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8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 w:hint="eastAsia"/>
          <w:color w:val="000000"/>
          <w:sz w:val="32"/>
          <w:szCs w:val="32"/>
        </w:rPr>
        <w:t>认证认可</w:t>
      </w:r>
      <w:r w:rsidRPr="000F234E"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 w:rsidRPr="000F234E">
        <w:rPr>
          <w:rFonts w:ascii="方正仿宋简体" w:eastAsia="方正仿宋简体" w:hint="eastAsia"/>
          <w:sz w:val="24"/>
          <w:szCs w:val="24"/>
        </w:rPr>
        <w:t>(适用于书函方式征求意见)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2"/>
        <w:gridCol w:w="3969"/>
        <w:gridCol w:w="1260"/>
        <w:gridCol w:w="2425"/>
      </w:tblGrid>
      <w:tr w:rsidR="00D347D8" w:rsidRPr="000F234E">
        <w:trPr>
          <w:trHeight w:val="383"/>
          <w:jc w:val="center"/>
        </w:trPr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64F89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E64F89">
              <w:rPr>
                <w:rFonts w:ascii="宋体" w:hAnsi="宋体" w:hint="eastAsia"/>
                <w:color w:val="000000"/>
                <w:szCs w:val="21"/>
              </w:rPr>
              <w:t>认证机构风险防控和责任追溯管理实施指南</w:t>
            </w:r>
          </w:p>
        </w:tc>
      </w:tr>
      <w:tr w:rsidR="00D347D8" w:rsidRPr="000F234E">
        <w:trPr>
          <w:cantSplit/>
          <w:trHeight w:val="445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标准起草</w:t>
            </w:r>
            <w:r w:rsidRPr="000F234E"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 w:rsidR="00D347D8" w:rsidRPr="000F234E" w:rsidRDefault="00E64F89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中国认证认可协会</w:t>
            </w:r>
          </w:p>
        </w:tc>
      </w:tr>
      <w:tr w:rsidR="00D347D8" w:rsidRPr="000F234E">
        <w:trPr>
          <w:cantSplit/>
          <w:trHeight w:val="310"/>
          <w:jc w:val="center"/>
        </w:trPr>
        <w:tc>
          <w:tcPr>
            <w:tcW w:w="2002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 w:rsidR="00D347D8" w:rsidRPr="000F234E" w:rsidRDefault="00E64F89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E64F89">
              <w:rPr>
                <w:rFonts w:ascii="宋体" w:hAnsi="宋体" w:hint="eastAsia"/>
                <w:color w:val="000000"/>
                <w:szCs w:val="21"/>
              </w:rPr>
              <w:t>2017RB070</w:t>
            </w:r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标准分类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374"/>
          <w:jc w:val="center"/>
        </w:trPr>
        <w:tc>
          <w:tcPr>
            <w:tcW w:w="2002" w:type="dxa"/>
            <w:vMerge w:val="restart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起草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组</w:t>
            </w:r>
            <w:r w:rsidRPr="000F234E"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 w:rsidR="00D347D8" w:rsidRPr="000F234E" w:rsidRDefault="00E64F89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董德山、王茜、汪晓东、段淼、夏芳、杨文东、张国禹</w:t>
            </w:r>
          </w:p>
        </w:tc>
        <w:tc>
          <w:tcPr>
            <w:tcW w:w="1260" w:type="dxa"/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64F89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010-65994253</w:t>
            </w:r>
          </w:p>
        </w:tc>
      </w:tr>
      <w:tr w:rsidR="00D347D8" w:rsidRPr="000F234E">
        <w:trPr>
          <w:cantSplit/>
          <w:trHeight w:val="359"/>
          <w:jc w:val="center"/>
        </w:trPr>
        <w:tc>
          <w:tcPr>
            <w:tcW w:w="2002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64F89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wabngqian@ccaa.org.cn</w:t>
            </w:r>
            <w:bookmarkStart w:id="0" w:name="_GoBack"/>
            <w:bookmarkEnd w:id="0"/>
          </w:p>
        </w:tc>
      </w:tr>
      <w:tr w:rsidR="00D347D8" w:rsidRPr="000F234E">
        <w:trPr>
          <w:trHeight w:val="460"/>
          <w:jc w:val="center"/>
        </w:trPr>
        <w:tc>
          <w:tcPr>
            <w:tcW w:w="9656" w:type="dxa"/>
            <w:gridSpan w:val="4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征求意见时间：    年   月    日至      年    月   日</w:t>
            </w:r>
          </w:p>
        </w:tc>
      </w:tr>
      <w:tr w:rsidR="00D347D8" w:rsidRPr="000F234E">
        <w:trPr>
          <w:trHeight w:val="360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 w:rsidR="00D347D8" w:rsidRPr="000F234E">
        <w:trPr>
          <w:trHeight w:val="3488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trHeight w:val="1773"/>
          <w:jc w:val="center"/>
        </w:trPr>
        <w:tc>
          <w:tcPr>
            <w:tcW w:w="9656" w:type="dxa"/>
            <w:gridSpan w:val="4"/>
          </w:tcPr>
          <w:p w:rsidR="00D347D8" w:rsidRPr="000F234E" w:rsidRDefault="00EB3B4E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 w:rsidR="00D347D8" w:rsidRPr="000F234E" w:rsidRDefault="00D347D8"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493"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意见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反馈</w:t>
            </w:r>
            <w:r w:rsidRPr="000F234E"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所在单位：</w:t>
            </w:r>
          </w:p>
          <w:p w:rsidR="00D347D8" w:rsidRPr="000F234E" w:rsidRDefault="00EB3B4E"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 w:rsidR="00D347D8" w:rsidRPr="000F234E"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 w:rsidR="00D347D8" w:rsidRPr="000F234E" w:rsidRDefault="00EB3B4E">
            <w:pPr>
              <w:spacing w:before="60"/>
              <w:ind w:firstLineChars="200" w:firstLine="420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 w:rsidR="00D347D8" w:rsidRPr="000F234E" w:rsidRDefault="00D347D8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 w:rsidR="00D347D8" w:rsidRPr="000F234E" w:rsidSect="00495A0B">
      <w:headerReference w:type="default" r:id="rId9"/>
      <w:footerReference w:type="even" r:id="rId10"/>
      <w:footerReference w:type="default" r:id="rId11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874" w:rsidRDefault="002C3874" w:rsidP="00D347D8">
      <w:r>
        <w:separator/>
      </w:r>
    </w:p>
  </w:endnote>
  <w:endnote w:type="continuationSeparator" w:id="0">
    <w:p w:rsidR="002C3874" w:rsidRDefault="002C3874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BD4D68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BD4D68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BD4D68">
      <w:rPr>
        <w:sz w:val="24"/>
        <w:szCs w:val="24"/>
      </w:rPr>
      <w:fldChar w:fldCharType="separate"/>
    </w:r>
    <w:r w:rsidR="00E64F89" w:rsidRPr="00E64F89">
      <w:rPr>
        <w:noProof/>
        <w:sz w:val="24"/>
        <w:szCs w:val="24"/>
        <w:lang w:val="zh-CN"/>
      </w:rPr>
      <w:t>2</w:t>
    </w:r>
    <w:r w:rsidR="00BD4D68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874" w:rsidRDefault="002C3874" w:rsidP="00D347D8">
      <w:r>
        <w:separator/>
      </w:r>
    </w:p>
  </w:footnote>
  <w:footnote w:type="continuationSeparator" w:id="0">
    <w:p w:rsidR="002C3874" w:rsidRDefault="002C3874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97FB5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1F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3874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95A0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7F622D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D4D68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38A1"/>
    <w:rsid w:val="00E64F40"/>
    <w:rsid w:val="00E64F89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EF7FE9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5">
    <w:name w:val="Normal"/>
    <w:qFormat/>
    <w:pPr>
      <w:widowControl w:val="0"/>
      <w:jc w:val="both"/>
    </w:p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290</Characters>
  <Application>Microsoft Office Word</Application>
  <DocSecurity>0</DocSecurity>
  <Lines>2</Lines>
  <Paragraphs>1</Paragraphs>
  <ScaleCrop>false</ScaleCrop>
  <Company>中国标准研究中心</Company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王茜</cp:lastModifiedBy>
  <cp:revision>6</cp:revision>
  <cp:lastPrinted>2015-09-09T05:55:00Z</cp:lastPrinted>
  <dcterms:created xsi:type="dcterms:W3CDTF">2018-06-08T00:55:00Z</dcterms:created>
  <dcterms:modified xsi:type="dcterms:W3CDTF">2020-03-17T08:42:00Z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