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34E" w:rsidRPr="00A1434E" w:rsidRDefault="00A1434E" w:rsidP="00A1434E">
      <w:pPr>
        <w:widowControl/>
        <w:spacing w:beforeLines="50"/>
        <w:jc w:val="left"/>
        <w:rPr>
          <w:rFonts w:ascii="黑体" w:eastAsia="黑体" w:hint="eastAsia"/>
          <w:sz w:val="36"/>
        </w:rPr>
      </w:pPr>
      <w:r w:rsidRPr="00A1434E">
        <w:rPr>
          <w:rFonts w:ascii="黑体" w:eastAsia="黑体" w:hint="eastAsia"/>
          <w:sz w:val="36"/>
        </w:rPr>
        <w:t>附件</w:t>
      </w:r>
      <w:r w:rsidR="00C62BEA" w:rsidRPr="00A1434E">
        <w:rPr>
          <w:rFonts w:ascii="黑体" w:eastAsia="黑体" w:hint="eastAsia"/>
          <w:sz w:val="36"/>
        </w:rPr>
        <w:t>2</w:t>
      </w:r>
    </w:p>
    <w:p w:rsidR="00634B20" w:rsidRPr="00C11256" w:rsidRDefault="00634B20" w:rsidP="00A1434E">
      <w:pPr>
        <w:widowControl/>
        <w:spacing w:beforeLines="50"/>
        <w:jc w:val="center"/>
        <w:rPr>
          <w:rFonts w:ascii="方正小标宋简体" w:eastAsia="方正小标宋简体"/>
          <w:sz w:val="36"/>
        </w:rPr>
      </w:pPr>
      <w:r w:rsidRPr="00C11256">
        <w:rPr>
          <w:rFonts w:ascii="方正小标宋简体" w:eastAsia="方正小标宋简体" w:hint="eastAsia"/>
          <w:sz w:val="36"/>
        </w:rPr>
        <w:t>国家认监委201</w:t>
      </w:r>
      <w:r>
        <w:rPr>
          <w:rFonts w:ascii="方正小标宋简体" w:eastAsia="方正小标宋简体" w:hint="eastAsia"/>
          <w:sz w:val="36"/>
        </w:rPr>
        <w:t>8</w:t>
      </w:r>
      <w:r w:rsidRPr="00C11256">
        <w:rPr>
          <w:rFonts w:ascii="方正小标宋简体" w:eastAsia="方正小标宋简体" w:hint="eastAsia"/>
          <w:sz w:val="36"/>
        </w:rPr>
        <w:t>年能力验证计划（B类项目）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1"/>
        <w:gridCol w:w="2880"/>
        <w:gridCol w:w="4822"/>
        <w:gridCol w:w="2407"/>
        <w:gridCol w:w="1134"/>
        <w:gridCol w:w="2160"/>
      </w:tblGrid>
      <w:tr w:rsidR="00634B20" w:rsidRPr="00C11256" w:rsidTr="00CB4FD4">
        <w:trPr>
          <w:trHeight w:val="617"/>
          <w:tblHeader/>
          <w:jc w:val="center"/>
        </w:trPr>
        <w:tc>
          <w:tcPr>
            <w:tcW w:w="272" w:type="pct"/>
            <w:tcBorders>
              <w:bottom w:val="single" w:sz="4" w:space="0" w:color="auto"/>
            </w:tcBorders>
            <w:shd w:val="clear" w:color="000000" w:fill="BFBFBF" w:themeFill="background1" w:themeFillShade="BF"/>
            <w:vAlign w:val="center"/>
            <w:hideMark/>
          </w:tcPr>
          <w:p w:rsidR="00634B20" w:rsidRPr="00C11256" w:rsidRDefault="00634B20" w:rsidP="00582B25">
            <w:pPr>
              <w:adjustRightInd w:val="0"/>
              <w:snapToGrid w:val="0"/>
              <w:jc w:val="center"/>
              <w:rPr>
                <w:rFonts w:ascii="方正仿宋简体" w:eastAsia="方正仿宋简体"/>
                <w:b/>
                <w:sz w:val="22"/>
              </w:rPr>
            </w:pPr>
            <w:r w:rsidRPr="00C11256">
              <w:rPr>
                <w:rFonts w:ascii="方正仿宋简体" w:eastAsia="方正仿宋简体"/>
                <w:b/>
                <w:sz w:val="22"/>
              </w:rPr>
              <w:t>序号</w:t>
            </w:r>
          </w:p>
        </w:tc>
        <w:tc>
          <w:tcPr>
            <w:tcW w:w="1016" w:type="pct"/>
            <w:tcBorders>
              <w:bottom w:val="single" w:sz="4" w:space="0" w:color="auto"/>
            </w:tcBorders>
            <w:shd w:val="clear" w:color="000000" w:fill="BFBFBF" w:themeFill="background1" w:themeFillShade="BF"/>
            <w:vAlign w:val="center"/>
            <w:hideMark/>
          </w:tcPr>
          <w:p w:rsidR="00634B20" w:rsidRPr="00C11256" w:rsidRDefault="00634B20" w:rsidP="00582B25">
            <w:pPr>
              <w:adjustRightInd w:val="0"/>
              <w:snapToGrid w:val="0"/>
              <w:jc w:val="center"/>
              <w:rPr>
                <w:rFonts w:ascii="方正仿宋简体" w:eastAsia="方正仿宋简体"/>
                <w:b/>
                <w:sz w:val="22"/>
              </w:rPr>
            </w:pPr>
            <w:r w:rsidRPr="00C11256">
              <w:rPr>
                <w:rFonts w:ascii="方正仿宋简体" w:eastAsia="方正仿宋简体"/>
                <w:b/>
                <w:sz w:val="22"/>
              </w:rPr>
              <w:t>项目名称</w:t>
            </w:r>
          </w:p>
        </w:tc>
        <w:tc>
          <w:tcPr>
            <w:tcW w:w="1701" w:type="pct"/>
            <w:tcBorders>
              <w:bottom w:val="single" w:sz="4" w:space="0" w:color="auto"/>
            </w:tcBorders>
            <w:shd w:val="clear" w:color="000000" w:fill="BFBFBF" w:themeFill="background1" w:themeFillShade="BF"/>
            <w:vAlign w:val="center"/>
            <w:hideMark/>
          </w:tcPr>
          <w:p w:rsidR="00634B20" w:rsidRPr="00C11256" w:rsidRDefault="00634B20" w:rsidP="00582B25">
            <w:pPr>
              <w:adjustRightInd w:val="0"/>
              <w:snapToGrid w:val="0"/>
              <w:jc w:val="center"/>
              <w:rPr>
                <w:rFonts w:ascii="方正仿宋简体" w:eastAsia="方正仿宋简体"/>
                <w:b/>
                <w:sz w:val="22"/>
              </w:rPr>
            </w:pPr>
            <w:r w:rsidRPr="00C11256">
              <w:rPr>
                <w:rFonts w:ascii="方正仿宋简体" w:eastAsia="方正仿宋简体"/>
                <w:b/>
                <w:sz w:val="22"/>
              </w:rPr>
              <w:t>承担单位</w:t>
            </w:r>
          </w:p>
        </w:tc>
        <w:tc>
          <w:tcPr>
            <w:tcW w:w="849" w:type="pct"/>
            <w:tcBorders>
              <w:bottom w:val="single" w:sz="4" w:space="0" w:color="auto"/>
            </w:tcBorders>
            <w:shd w:val="clear" w:color="000000" w:fill="BFBFBF" w:themeFill="background1" w:themeFillShade="BF"/>
            <w:vAlign w:val="center"/>
            <w:hideMark/>
          </w:tcPr>
          <w:p w:rsidR="00634B20" w:rsidRPr="00C11256" w:rsidRDefault="00634B20" w:rsidP="00582B25">
            <w:pPr>
              <w:adjustRightInd w:val="0"/>
              <w:snapToGrid w:val="0"/>
              <w:jc w:val="center"/>
              <w:rPr>
                <w:rFonts w:ascii="方正仿宋简体" w:eastAsia="方正仿宋简体"/>
                <w:b/>
                <w:sz w:val="22"/>
              </w:rPr>
            </w:pPr>
            <w:r w:rsidRPr="00C11256">
              <w:rPr>
                <w:rFonts w:ascii="方正仿宋简体" w:eastAsia="方正仿宋简体"/>
                <w:b/>
                <w:sz w:val="22"/>
              </w:rPr>
              <w:t>检测参数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000000" w:fill="BFBFBF" w:themeFill="background1" w:themeFillShade="BF"/>
            <w:vAlign w:val="center"/>
          </w:tcPr>
          <w:p w:rsidR="00634B20" w:rsidRPr="00C11256" w:rsidRDefault="00634B20" w:rsidP="00582B25">
            <w:pPr>
              <w:adjustRightInd w:val="0"/>
              <w:snapToGrid w:val="0"/>
              <w:jc w:val="center"/>
              <w:rPr>
                <w:rFonts w:ascii="方正仿宋简体" w:eastAsia="方正仿宋简体"/>
                <w:b/>
                <w:sz w:val="22"/>
              </w:rPr>
            </w:pPr>
            <w:r w:rsidRPr="00C11256">
              <w:rPr>
                <w:rFonts w:ascii="方正仿宋简体" w:eastAsia="方正仿宋简体"/>
                <w:b/>
                <w:sz w:val="22"/>
              </w:rPr>
              <w:t>联系人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000000" w:fill="BFBFBF" w:themeFill="background1" w:themeFillShade="BF"/>
            <w:vAlign w:val="center"/>
          </w:tcPr>
          <w:p w:rsidR="00634B20" w:rsidRPr="00C11256" w:rsidRDefault="00634B20" w:rsidP="00582B25">
            <w:pPr>
              <w:adjustRightInd w:val="0"/>
              <w:snapToGrid w:val="0"/>
              <w:jc w:val="center"/>
              <w:rPr>
                <w:rFonts w:ascii="方正仿宋简体" w:eastAsia="方正仿宋简体"/>
                <w:b/>
                <w:sz w:val="22"/>
              </w:rPr>
            </w:pPr>
            <w:r w:rsidRPr="00C11256">
              <w:rPr>
                <w:rFonts w:ascii="方正仿宋简体" w:eastAsia="方正仿宋简体"/>
                <w:b/>
                <w:sz w:val="22"/>
              </w:rPr>
              <w:t>联系电话</w:t>
            </w:r>
          </w:p>
        </w:tc>
      </w:tr>
      <w:tr w:rsidR="004F4506" w:rsidRPr="00C11256" w:rsidTr="00C83598">
        <w:trPr>
          <w:trHeight w:val="340"/>
          <w:jc w:val="center"/>
        </w:trPr>
        <w:tc>
          <w:tcPr>
            <w:tcW w:w="272" w:type="pct"/>
            <w:vMerge w:val="restart"/>
            <w:shd w:val="clear" w:color="auto" w:fill="auto"/>
            <w:vAlign w:val="center"/>
            <w:hideMark/>
          </w:tcPr>
          <w:p w:rsidR="004F4506" w:rsidRPr="00C11256" w:rsidRDefault="004F4506" w:rsidP="008D61BE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2"/>
              </w:rPr>
            </w:pPr>
            <w:r w:rsidRPr="00C11256">
              <w:rPr>
                <w:rFonts w:ascii="方正仿宋简体" w:eastAsia="方正仿宋简体"/>
                <w:sz w:val="22"/>
              </w:rPr>
              <w:t>B01</w:t>
            </w:r>
          </w:p>
        </w:tc>
        <w:tc>
          <w:tcPr>
            <w:tcW w:w="1016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4F4506" w:rsidRPr="00190A6F" w:rsidRDefault="004F4506" w:rsidP="00984645">
            <w:pPr>
              <w:snapToGrid w:val="0"/>
              <w:rPr>
                <w:rFonts w:ascii="方正仿宋简体" w:eastAsia="方正仿宋简体" w:hAnsi="宋体" w:cs="宋体"/>
                <w:bCs/>
                <w:color w:val="000000"/>
                <w:sz w:val="22"/>
              </w:rPr>
            </w:pPr>
            <w:r w:rsidRPr="00190A6F">
              <w:rPr>
                <w:rFonts w:ascii="方正仿宋简体" w:eastAsia="方正仿宋简体" w:hint="eastAsia"/>
                <w:bCs/>
                <w:color w:val="000000"/>
                <w:sz w:val="22"/>
              </w:rPr>
              <w:t>新菠萝灰粉蚧快速形态识别</w:t>
            </w:r>
          </w:p>
        </w:tc>
        <w:tc>
          <w:tcPr>
            <w:tcW w:w="170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4F4506" w:rsidRPr="00190A6F" w:rsidRDefault="004F4506" w:rsidP="00984645">
            <w:pPr>
              <w:snapToGrid w:val="0"/>
              <w:rPr>
                <w:rFonts w:ascii="方正仿宋简体" w:eastAsia="方正仿宋简体" w:hAnsi="宋体" w:cs="宋体"/>
                <w:bCs/>
                <w:color w:val="000000"/>
                <w:sz w:val="22"/>
              </w:rPr>
            </w:pPr>
            <w:r w:rsidRPr="00190A6F">
              <w:rPr>
                <w:rFonts w:ascii="方正仿宋简体" w:eastAsia="方正仿宋简体" w:hint="eastAsia"/>
                <w:bCs/>
                <w:color w:val="000000"/>
                <w:sz w:val="22"/>
              </w:rPr>
              <w:t>山西出入境检验检疫局</w:t>
            </w:r>
          </w:p>
        </w:tc>
        <w:tc>
          <w:tcPr>
            <w:tcW w:w="849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4F4506" w:rsidRPr="00190A6F" w:rsidRDefault="004F4506" w:rsidP="00984645">
            <w:pPr>
              <w:snapToGrid w:val="0"/>
              <w:rPr>
                <w:rFonts w:ascii="方正仿宋简体" w:eastAsia="方正仿宋简体" w:hAnsi="宋体" w:cs="宋体"/>
                <w:bCs/>
                <w:color w:val="000000"/>
                <w:sz w:val="22"/>
              </w:rPr>
            </w:pPr>
            <w:r w:rsidRPr="00190A6F">
              <w:rPr>
                <w:rFonts w:ascii="方正仿宋简体" w:eastAsia="方正仿宋简体" w:hint="eastAsia"/>
                <w:bCs/>
                <w:color w:val="000000"/>
                <w:sz w:val="22"/>
              </w:rPr>
              <w:t>形态特征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4506" w:rsidRDefault="004F4506" w:rsidP="004F4506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李惠萍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4506" w:rsidRDefault="004F4506" w:rsidP="004F4506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0351-6160305</w:t>
            </w:r>
          </w:p>
        </w:tc>
      </w:tr>
      <w:tr w:rsidR="004F4506" w:rsidRPr="00C11256" w:rsidTr="00C83598">
        <w:trPr>
          <w:trHeight w:val="340"/>
          <w:jc w:val="center"/>
        </w:trPr>
        <w:tc>
          <w:tcPr>
            <w:tcW w:w="27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4506" w:rsidRPr="00C11256" w:rsidRDefault="004F4506" w:rsidP="008D61BE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2"/>
              </w:rPr>
            </w:pPr>
          </w:p>
        </w:tc>
        <w:tc>
          <w:tcPr>
            <w:tcW w:w="1016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F4506" w:rsidRPr="00190A6F" w:rsidRDefault="004F4506" w:rsidP="00984645">
            <w:pPr>
              <w:snapToGrid w:val="0"/>
              <w:rPr>
                <w:rFonts w:ascii="方正仿宋简体" w:eastAsia="方正仿宋简体"/>
                <w:bCs/>
                <w:color w:val="000000"/>
                <w:sz w:val="22"/>
              </w:rPr>
            </w:pPr>
          </w:p>
        </w:tc>
        <w:tc>
          <w:tcPr>
            <w:tcW w:w="1701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F4506" w:rsidRPr="00190A6F" w:rsidRDefault="004F4506" w:rsidP="00984645">
            <w:pPr>
              <w:snapToGrid w:val="0"/>
              <w:rPr>
                <w:rFonts w:ascii="方正仿宋简体" w:eastAsia="方正仿宋简体"/>
                <w:bCs/>
                <w:color w:val="000000"/>
                <w:sz w:val="22"/>
              </w:rPr>
            </w:pPr>
          </w:p>
        </w:tc>
        <w:tc>
          <w:tcPr>
            <w:tcW w:w="849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F4506" w:rsidRPr="00190A6F" w:rsidRDefault="004F4506" w:rsidP="00984645">
            <w:pPr>
              <w:snapToGrid w:val="0"/>
              <w:rPr>
                <w:rFonts w:ascii="方正仿宋简体" w:eastAsia="方正仿宋简体"/>
                <w:bCs/>
                <w:color w:val="000000"/>
                <w:sz w:val="22"/>
              </w:rPr>
            </w:pP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4506" w:rsidRDefault="004F4506" w:rsidP="004F4506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陈</w:t>
            </w:r>
            <w:r w:rsidR="0051650A">
              <w:rPr>
                <w:rFonts w:ascii="方正仿宋简体" w:eastAsia="方正仿宋简体" w:hint="eastAsia"/>
                <w:color w:val="000000"/>
                <w:sz w:val="22"/>
              </w:rPr>
              <w:t xml:space="preserve">  </w:t>
            </w:r>
            <w:r>
              <w:rPr>
                <w:rFonts w:ascii="方正仿宋简体" w:eastAsia="方正仿宋简体" w:hint="eastAsia"/>
                <w:color w:val="000000"/>
                <w:sz w:val="22"/>
              </w:rPr>
              <w:t>勇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4506" w:rsidRDefault="004F4506" w:rsidP="004F4506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0351-6162536</w:t>
            </w:r>
          </w:p>
        </w:tc>
      </w:tr>
      <w:tr w:rsidR="004F4506" w:rsidRPr="00C11256" w:rsidTr="00C83598">
        <w:trPr>
          <w:trHeight w:val="340"/>
          <w:jc w:val="center"/>
        </w:trPr>
        <w:tc>
          <w:tcPr>
            <w:tcW w:w="272" w:type="pct"/>
            <w:vMerge w:val="restart"/>
            <w:shd w:val="clear" w:color="auto" w:fill="auto"/>
            <w:vAlign w:val="center"/>
            <w:hideMark/>
          </w:tcPr>
          <w:p w:rsidR="004F4506" w:rsidRPr="00190A6F" w:rsidRDefault="004F4506" w:rsidP="008D61BE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2"/>
              </w:rPr>
            </w:pPr>
            <w:r w:rsidRPr="00190A6F">
              <w:rPr>
                <w:rFonts w:ascii="方正仿宋简体" w:eastAsia="方正仿宋简体"/>
                <w:sz w:val="22"/>
              </w:rPr>
              <w:t>B02</w:t>
            </w:r>
          </w:p>
        </w:tc>
        <w:tc>
          <w:tcPr>
            <w:tcW w:w="1016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4F4506" w:rsidRPr="00E3176D" w:rsidRDefault="004F4506" w:rsidP="00984645">
            <w:pPr>
              <w:snapToGrid w:val="0"/>
              <w:rPr>
                <w:rFonts w:ascii="方正仿宋简体" w:eastAsia="方正仿宋简体"/>
                <w:color w:val="000000"/>
                <w:sz w:val="22"/>
              </w:rPr>
            </w:pPr>
            <w:r w:rsidRPr="00E3176D">
              <w:rPr>
                <w:rFonts w:ascii="方正仿宋简体" w:eastAsia="方正仿宋简体" w:hint="eastAsia"/>
                <w:color w:val="000000"/>
                <w:sz w:val="22"/>
              </w:rPr>
              <w:t>油菜籽中杂质检验、水分测定</w:t>
            </w:r>
          </w:p>
        </w:tc>
        <w:tc>
          <w:tcPr>
            <w:tcW w:w="170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4F4506" w:rsidRPr="00E3176D" w:rsidRDefault="004F4506" w:rsidP="00984645">
            <w:pPr>
              <w:snapToGrid w:val="0"/>
              <w:rPr>
                <w:rFonts w:ascii="方正仿宋简体" w:eastAsia="方正仿宋简体"/>
                <w:sz w:val="22"/>
              </w:rPr>
            </w:pPr>
            <w:r w:rsidRPr="00E3176D">
              <w:rPr>
                <w:rFonts w:ascii="方正仿宋简体" w:eastAsia="方正仿宋简体" w:hint="eastAsia"/>
                <w:sz w:val="22"/>
              </w:rPr>
              <w:t>上海出入境检验检疫局动植食中心</w:t>
            </w:r>
          </w:p>
        </w:tc>
        <w:tc>
          <w:tcPr>
            <w:tcW w:w="849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4F4506" w:rsidRPr="00E3176D" w:rsidRDefault="004F4506" w:rsidP="00984645">
            <w:pPr>
              <w:snapToGrid w:val="0"/>
              <w:rPr>
                <w:rFonts w:ascii="方正仿宋简体" w:eastAsia="方正仿宋简体"/>
                <w:sz w:val="22"/>
              </w:rPr>
            </w:pPr>
            <w:r w:rsidRPr="00E3176D">
              <w:rPr>
                <w:rFonts w:ascii="方正仿宋简体" w:eastAsia="方正仿宋简体" w:hint="eastAsia"/>
                <w:sz w:val="22"/>
              </w:rPr>
              <w:t>杂质检验、水分测定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4506" w:rsidRDefault="004F4506" w:rsidP="004F4506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戚龙君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4506" w:rsidRDefault="004F4506" w:rsidP="004F4506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021-50368950</w:t>
            </w:r>
          </w:p>
        </w:tc>
      </w:tr>
      <w:tr w:rsidR="004F4506" w:rsidRPr="00C11256" w:rsidTr="00C83598">
        <w:trPr>
          <w:trHeight w:val="340"/>
          <w:jc w:val="center"/>
        </w:trPr>
        <w:tc>
          <w:tcPr>
            <w:tcW w:w="272" w:type="pct"/>
            <w:vMerge/>
            <w:shd w:val="clear" w:color="auto" w:fill="auto"/>
            <w:vAlign w:val="center"/>
          </w:tcPr>
          <w:p w:rsidR="004F4506" w:rsidRPr="00190A6F" w:rsidRDefault="004F4506" w:rsidP="008D61BE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2"/>
              </w:rPr>
            </w:pPr>
          </w:p>
        </w:tc>
        <w:tc>
          <w:tcPr>
            <w:tcW w:w="1016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F4506" w:rsidRPr="00E3176D" w:rsidRDefault="004F4506" w:rsidP="00984645">
            <w:pPr>
              <w:snapToGrid w:val="0"/>
              <w:rPr>
                <w:rFonts w:ascii="方正仿宋简体" w:eastAsia="方正仿宋简体"/>
                <w:color w:val="000000"/>
                <w:sz w:val="22"/>
              </w:rPr>
            </w:pPr>
          </w:p>
        </w:tc>
        <w:tc>
          <w:tcPr>
            <w:tcW w:w="1701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F4506" w:rsidRPr="00E3176D" w:rsidRDefault="004F4506" w:rsidP="00984645">
            <w:pPr>
              <w:snapToGrid w:val="0"/>
              <w:rPr>
                <w:rFonts w:ascii="方正仿宋简体" w:eastAsia="方正仿宋简体"/>
                <w:sz w:val="22"/>
              </w:rPr>
            </w:pPr>
          </w:p>
        </w:tc>
        <w:tc>
          <w:tcPr>
            <w:tcW w:w="849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F4506" w:rsidRPr="00E3176D" w:rsidRDefault="004F4506" w:rsidP="00984645">
            <w:pPr>
              <w:snapToGrid w:val="0"/>
              <w:rPr>
                <w:rFonts w:ascii="方正仿宋简体" w:eastAsia="方正仿宋简体"/>
                <w:sz w:val="22"/>
              </w:rPr>
            </w:pP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4506" w:rsidRDefault="004F4506" w:rsidP="004F4506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傅怡宁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4506" w:rsidRDefault="004F4506" w:rsidP="004F4506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021-50368952</w:t>
            </w:r>
          </w:p>
        </w:tc>
      </w:tr>
      <w:tr w:rsidR="001F78AF" w:rsidRPr="00C11256" w:rsidTr="001F78AF">
        <w:trPr>
          <w:trHeight w:val="302"/>
          <w:jc w:val="center"/>
        </w:trPr>
        <w:tc>
          <w:tcPr>
            <w:tcW w:w="272" w:type="pct"/>
            <w:vMerge/>
            <w:shd w:val="clear" w:color="auto" w:fill="auto"/>
            <w:vAlign w:val="center"/>
          </w:tcPr>
          <w:p w:rsidR="001F78AF" w:rsidRPr="00190A6F" w:rsidRDefault="001F78AF" w:rsidP="008D61BE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2"/>
              </w:rPr>
            </w:pPr>
          </w:p>
        </w:tc>
        <w:tc>
          <w:tcPr>
            <w:tcW w:w="1016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F78AF" w:rsidRPr="00E3176D" w:rsidRDefault="001F78AF" w:rsidP="00984645">
            <w:pPr>
              <w:snapToGrid w:val="0"/>
              <w:rPr>
                <w:rFonts w:ascii="方正仿宋简体" w:eastAsia="方正仿宋简体"/>
                <w:color w:val="000000"/>
                <w:sz w:val="22"/>
              </w:rPr>
            </w:pPr>
          </w:p>
        </w:tc>
        <w:tc>
          <w:tcPr>
            <w:tcW w:w="1701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F78AF" w:rsidRPr="00E3176D" w:rsidRDefault="001F78AF" w:rsidP="00984645">
            <w:pPr>
              <w:snapToGrid w:val="0"/>
              <w:rPr>
                <w:rFonts w:ascii="方正仿宋简体" w:eastAsia="方正仿宋简体"/>
                <w:sz w:val="22"/>
              </w:rPr>
            </w:pPr>
            <w:r w:rsidRPr="00CD567E">
              <w:rPr>
                <w:rFonts w:ascii="方正仿宋简体" w:eastAsia="方正仿宋简体" w:hint="eastAsia"/>
                <w:sz w:val="22"/>
              </w:rPr>
              <w:t>广西出入境检验检疫局检验检疫技术中心</w:t>
            </w:r>
          </w:p>
        </w:tc>
        <w:tc>
          <w:tcPr>
            <w:tcW w:w="849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F78AF" w:rsidRPr="00E3176D" w:rsidRDefault="001F78AF" w:rsidP="00984645">
            <w:pPr>
              <w:snapToGrid w:val="0"/>
              <w:rPr>
                <w:rFonts w:ascii="方正仿宋简体" w:eastAsia="方正仿宋简体"/>
                <w:sz w:val="22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1F78AF" w:rsidRDefault="001F78AF" w:rsidP="004F4506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陈展册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1F78AF" w:rsidRDefault="001F78AF" w:rsidP="004F4506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0771-5318219</w:t>
            </w:r>
          </w:p>
        </w:tc>
      </w:tr>
      <w:tr w:rsidR="001F78AF" w:rsidRPr="00C11256" w:rsidTr="001F78AF">
        <w:trPr>
          <w:trHeight w:val="392"/>
          <w:jc w:val="center"/>
        </w:trPr>
        <w:tc>
          <w:tcPr>
            <w:tcW w:w="272" w:type="pct"/>
            <w:vMerge w:val="restart"/>
            <w:shd w:val="clear" w:color="auto" w:fill="auto"/>
            <w:vAlign w:val="center"/>
          </w:tcPr>
          <w:p w:rsidR="001F78AF" w:rsidRPr="0086263E" w:rsidRDefault="001F78AF" w:rsidP="008D61BE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2"/>
              </w:rPr>
            </w:pPr>
            <w:r>
              <w:rPr>
                <w:rFonts w:ascii="方正仿宋简体" w:eastAsia="方正仿宋简体"/>
                <w:sz w:val="22"/>
              </w:rPr>
              <w:t>B0</w:t>
            </w:r>
            <w:r>
              <w:rPr>
                <w:rFonts w:ascii="方正仿宋简体" w:eastAsia="方正仿宋简体" w:hint="eastAsia"/>
                <w:sz w:val="22"/>
              </w:rPr>
              <w:t>3</w:t>
            </w:r>
          </w:p>
        </w:tc>
        <w:tc>
          <w:tcPr>
            <w:tcW w:w="1016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F78AF" w:rsidRPr="0086263E" w:rsidRDefault="001F78AF" w:rsidP="00984645">
            <w:pPr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 w:rsidRPr="0086263E">
              <w:rPr>
                <w:rFonts w:ascii="方正仿宋简体" w:eastAsia="方正仿宋简体" w:hint="eastAsia"/>
                <w:color w:val="000000"/>
                <w:sz w:val="22"/>
              </w:rPr>
              <w:t>西花蓟马成虫形态学鉴定</w:t>
            </w:r>
          </w:p>
        </w:tc>
        <w:tc>
          <w:tcPr>
            <w:tcW w:w="170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F78AF" w:rsidRPr="0086263E" w:rsidRDefault="001F78AF" w:rsidP="001F78AF">
            <w:pPr>
              <w:snapToGrid w:val="0"/>
              <w:rPr>
                <w:rFonts w:ascii="方正仿宋简体" w:eastAsia="方正仿宋简体"/>
                <w:color w:val="000000"/>
                <w:sz w:val="22"/>
              </w:rPr>
            </w:pPr>
            <w:r w:rsidRPr="0086263E">
              <w:rPr>
                <w:rFonts w:ascii="方正仿宋简体" w:eastAsia="方正仿宋简体" w:hint="eastAsia"/>
                <w:color w:val="000000"/>
                <w:sz w:val="22"/>
              </w:rPr>
              <w:t>北京出入境检验检疫局检验检疫技术中心</w:t>
            </w:r>
          </w:p>
        </w:tc>
        <w:tc>
          <w:tcPr>
            <w:tcW w:w="849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F78AF" w:rsidRPr="0086263E" w:rsidRDefault="001F78AF" w:rsidP="0086263E">
            <w:pPr>
              <w:adjustRightInd w:val="0"/>
              <w:snapToGrid w:val="0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 w:rsidRPr="0086263E">
              <w:rPr>
                <w:rFonts w:ascii="方正仿宋简体" w:eastAsia="方正仿宋简体" w:hint="eastAsia"/>
                <w:color w:val="000000"/>
                <w:sz w:val="22"/>
              </w:rPr>
              <w:t>西花蓟马等蓟马类昆虫形态特征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78AF" w:rsidRPr="0086263E" w:rsidRDefault="001F78AF" w:rsidP="00984645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 w:rsidRPr="0086263E">
              <w:rPr>
                <w:rFonts w:ascii="方正仿宋简体" w:eastAsia="方正仿宋简体" w:hint="eastAsia"/>
                <w:color w:val="000000"/>
                <w:sz w:val="22"/>
              </w:rPr>
              <w:t>边</w:t>
            </w:r>
            <w:r w:rsidRPr="0086263E">
              <w:rPr>
                <w:rFonts w:ascii="方正仿宋简体" w:eastAsia="方正仿宋简体"/>
                <w:color w:val="000000"/>
                <w:sz w:val="22"/>
              </w:rPr>
              <w:t xml:space="preserve">  </w:t>
            </w:r>
            <w:r w:rsidRPr="0086263E">
              <w:rPr>
                <w:rFonts w:ascii="方正仿宋简体" w:eastAsia="方正仿宋简体" w:hint="eastAsia"/>
                <w:color w:val="000000"/>
                <w:sz w:val="22"/>
              </w:rPr>
              <w:t>勇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78AF" w:rsidRPr="0086263E" w:rsidRDefault="001F78AF" w:rsidP="00984645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 w:rsidRPr="0086263E">
              <w:rPr>
                <w:rFonts w:ascii="方正仿宋简体" w:eastAsia="方正仿宋简体"/>
                <w:color w:val="000000"/>
                <w:sz w:val="22"/>
              </w:rPr>
              <w:t>010-58648597</w:t>
            </w:r>
          </w:p>
        </w:tc>
      </w:tr>
      <w:tr w:rsidR="007838B1" w:rsidRPr="00C11256" w:rsidTr="00D37A69">
        <w:trPr>
          <w:trHeight w:val="427"/>
          <w:jc w:val="center"/>
        </w:trPr>
        <w:tc>
          <w:tcPr>
            <w:tcW w:w="272" w:type="pct"/>
            <w:vMerge/>
            <w:shd w:val="clear" w:color="auto" w:fill="auto"/>
            <w:vAlign w:val="center"/>
          </w:tcPr>
          <w:p w:rsidR="007838B1" w:rsidRPr="0086263E" w:rsidRDefault="007838B1" w:rsidP="008D61BE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2"/>
              </w:rPr>
            </w:pPr>
          </w:p>
        </w:tc>
        <w:tc>
          <w:tcPr>
            <w:tcW w:w="1016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838B1" w:rsidRPr="0086263E" w:rsidRDefault="007838B1" w:rsidP="00984645">
            <w:pPr>
              <w:rPr>
                <w:rFonts w:ascii="方正仿宋简体" w:eastAsia="方正仿宋简体"/>
                <w:color w:val="000000"/>
                <w:sz w:val="22"/>
              </w:rPr>
            </w:pPr>
          </w:p>
        </w:tc>
        <w:tc>
          <w:tcPr>
            <w:tcW w:w="170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838B1" w:rsidRPr="007838B1" w:rsidRDefault="007838B1" w:rsidP="001F78AF">
            <w:pPr>
              <w:snapToGrid w:val="0"/>
              <w:rPr>
                <w:rFonts w:ascii="方正仿宋简体" w:eastAsia="方正仿宋简体"/>
                <w:color w:val="000000"/>
                <w:sz w:val="22"/>
              </w:rPr>
            </w:pPr>
            <w:r w:rsidRPr="007838B1">
              <w:rPr>
                <w:rFonts w:ascii="方正仿宋简体" w:eastAsia="方正仿宋简体" w:hAnsi="宋体" w:cs="宋体" w:hint="eastAsia"/>
                <w:color w:val="000000"/>
                <w:sz w:val="22"/>
              </w:rPr>
              <w:t>国家林业局森林病虫害防治总站</w:t>
            </w:r>
          </w:p>
        </w:tc>
        <w:tc>
          <w:tcPr>
            <w:tcW w:w="849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838B1" w:rsidRPr="0086263E" w:rsidRDefault="007838B1" w:rsidP="00984645">
            <w:pPr>
              <w:rPr>
                <w:rFonts w:ascii="方正仿宋简体" w:eastAsia="方正仿宋简体"/>
                <w:color w:val="000000"/>
                <w:sz w:val="22"/>
              </w:rPr>
            </w:pPr>
          </w:p>
        </w:tc>
        <w:tc>
          <w:tcPr>
            <w:tcW w:w="400" w:type="pct"/>
            <w:vMerge w:val="restart"/>
            <w:shd w:val="clear" w:color="auto" w:fill="auto"/>
            <w:vAlign w:val="center"/>
          </w:tcPr>
          <w:p w:rsidR="007838B1" w:rsidRPr="0086263E" w:rsidRDefault="007838B1" w:rsidP="007838B1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 w:rsidRPr="0086263E">
              <w:rPr>
                <w:rFonts w:ascii="方正仿宋简体" w:eastAsia="方正仿宋简体" w:hint="eastAsia"/>
                <w:color w:val="000000"/>
                <w:sz w:val="22"/>
              </w:rPr>
              <w:t>刘若思</w:t>
            </w:r>
          </w:p>
        </w:tc>
        <w:tc>
          <w:tcPr>
            <w:tcW w:w="762" w:type="pct"/>
            <w:vMerge w:val="restart"/>
            <w:shd w:val="clear" w:color="auto" w:fill="auto"/>
            <w:vAlign w:val="center"/>
          </w:tcPr>
          <w:p w:rsidR="007838B1" w:rsidRPr="0086263E" w:rsidRDefault="007838B1" w:rsidP="00984645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 w:rsidRPr="0086263E">
              <w:rPr>
                <w:rFonts w:ascii="方正仿宋简体" w:eastAsia="方正仿宋简体"/>
                <w:color w:val="000000"/>
                <w:sz w:val="22"/>
              </w:rPr>
              <w:t>010-58648745</w:t>
            </w:r>
          </w:p>
        </w:tc>
      </w:tr>
      <w:tr w:rsidR="007838B1" w:rsidRPr="00C11256" w:rsidTr="007838B1">
        <w:trPr>
          <w:trHeight w:val="404"/>
          <w:jc w:val="center"/>
        </w:trPr>
        <w:tc>
          <w:tcPr>
            <w:tcW w:w="272" w:type="pct"/>
            <w:vMerge/>
            <w:shd w:val="clear" w:color="auto" w:fill="auto"/>
            <w:vAlign w:val="center"/>
          </w:tcPr>
          <w:p w:rsidR="007838B1" w:rsidRPr="0086263E" w:rsidRDefault="007838B1" w:rsidP="008D61BE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2"/>
              </w:rPr>
            </w:pPr>
          </w:p>
        </w:tc>
        <w:tc>
          <w:tcPr>
            <w:tcW w:w="1016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838B1" w:rsidRPr="0086263E" w:rsidRDefault="007838B1" w:rsidP="00984645">
            <w:pPr>
              <w:rPr>
                <w:rFonts w:ascii="方正仿宋简体" w:eastAsia="方正仿宋简体"/>
                <w:color w:val="000000"/>
                <w:sz w:val="22"/>
              </w:rPr>
            </w:pPr>
          </w:p>
        </w:tc>
        <w:tc>
          <w:tcPr>
            <w:tcW w:w="170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838B1" w:rsidRPr="007838B1" w:rsidRDefault="007838B1" w:rsidP="001F78AF">
            <w:pPr>
              <w:snapToGrid w:val="0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 w:rsidRPr="007838B1">
              <w:rPr>
                <w:rFonts w:ascii="方正仿宋简体" w:eastAsia="方正仿宋简体" w:hint="eastAsia"/>
                <w:color w:val="000000"/>
                <w:sz w:val="22"/>
              </w:rPr>
              <w:t>中国农业科学院植物保护研究所</w:t>
            </w:r>
          </w:p>
        </w:tc>
        <w:tc>
          <w:tcPr>
            <w:tcW w:w="849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838B1" w:rsidRPr="001F78AF" w:rsidRDefault="007838B1" w:rsidP="00984645">
            <w:pPr>
              <w:rPr>
                <w:rFonts w:ascii="方正仿宋简体" w:eastAsia="方正仿宋简体"/>
                <w:color w:val="000000"/>
                <w:sz w:val="22"/>
                <w:highlight w:val="yellow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7838B1" w:rsidRPr="001F78AF" w:rsidRDefault="007838B1" w:rsidP="007838B1">
            <w:pPr>
              <w:adjustRightInd w:val="0"/>
              <w:snapToGrid w:val="0"/>
              <w:jc w:val="center"/>
              <w:rPr>
                <w:rFonts w:ascii="方正仿宋简体" w:eastAsia="方正仿宋简体"/>
                <w:color w:val="000000"/>
                <w:sz w:val="22"/>
                <w:highlight w:val="yellow"/>
              </w:rPr>
            </w:pPr>
          </w:p>
        </w:tc>
        <w:tc>
          <w:tcPr>
            <w:tcW w:w="762" w:type="pct"/>
            <w:vMerge/>
            <w:shd w:val="clear" w:color="auto" w:fill="auto"/>
            <w:vAlign w:val="center"/>
          </w:tcPr>
          <w:p w:rsidR="007838B1" w:rsidRPr="001F78AF" w:rsidRDefault="007838B1" w:rsidP="00984645">
            <w:pPr>
              <w:adjustRightInd w:val="0"/>
              <w:snapToGrid w:val="0"/>
              <w:jc w:val="center"/>
              <w:rPr>
                <w:rFonts w:ascii="方正仿宋简体" w:eastAsia="方正仿宋简体"/>
                <w:color w:val="000000"/>
                <w:sz w:val="22"/>
                <w:highlight w:val="yellow"/>
              </w:rPr>
            </w:pPr>
          </w:p>
        </w:tc>
      </w:tr>
      <w:tr w:rsidR="0086263E" w:rsidRPr="00C11256" w:rsidTr="00C83598">
        <w:trPr>
          <w:trHeight w:val="340"/>
          <w:jc w:val="center"/>
        </w:trPr>
        <w:tc>
          <w:tcPr>
            <w:tcW w:w="272" w:type="pct"/>
            <w:vMerge w:val="restart"/>
            <w:shd w:val="clear" w:color="auto" w:fill="auto"/>
            <w:vAlign w:val="center"/>
            <w:hideMark/>
          </w:tcPr>
          <w:p w:rsidR="0086263E" w:rsidRPr="00C11256" w:rsidRDefault="0086263E" w:rsidP="008D61BE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2"/>
              </w:rPr>
            </w:pPr>
            <w:r w:rsidRPr="00C11256">
              <w:rPr>
                <w:rFonts w:ascii="方正仿宋简体" w:eastAsia="方正仿宋简体"/>
                <w:sz w:val="22"/>
              </w:rPr>
              <w:t>B04</w:t>
            </w:r>
          </w:p>
        </w:tc>
        <w:tc>
          <w:tcPr>
            <w:tcW w:w="1016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6263E" w:rsidRDefault="0086263E" w:rsidP="00582B25">
            <w:pPr>
              <w:snapToGrid w:val="0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常见蝇类、</w:t>
            </w:r>
            <w:r w:rsidRPr="00AD0052">
              <w:rPr>
                <w:rFonts w:ascii="方正仿宋简体" w:eastAsia="方正仿宋简体" w:hint="eastAsia"/>
                <w:color w:val="000000"/>
                <w:sz w:val="22"/>
              </w:rPr>
              <w:t>蚤类</w:t>
            </w:r>
            <w:r>
              <w:rPr>
                <w:rFonts w:ascii="方正仿宋简体" w:eastAsia="方正仿宋简体" w:hint="eastAsia"/>
                <w:color w:val="000000"/>
                <w:sz w:val="22"/>
              </w:rPr>
              <w:t>形态学鉴定</w:t>
            </w:r>
          </w:p>
        </w:tc>
        <w:tc>
          <w:tcPr>
            <w:tcW w:w="170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6263E" w:rsidRDefault="0086263E" w:rsidP="00582B25">
            <w:pPr>
              <w:snapToGrid w:val="0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四川国际旅行卫生保健中心</w:t>
            </w:r>
          </w:p>
        </w:tc>
        <w:tc>
          <w:tcPr>
            <w:tcW w:w="849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6263E" w:rsidRPr="00AD0052" w:rsidRDefault="0086263E" w:rsidP="00582B25">
            <w:pPr>
              <w:snapToGrid w:val="0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 w:rsidRPr="00AD0052">
              <w:rPr>
                <w:rFonts w:ascii="方正仿宋简体" w:eastAsia="方正仿宋简体" w:hAnsi="宋体" w:cs="宋体" w:hint="eastAsia"/>
                <w:color w:val="000000"/>
                <w:sz w:val="22"/>
              </w:rPr>
              <w:t>形态特征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63E" w:rsidRDefault="0086263E" w:rsidP="004F4506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张  青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63E" w:rsidRDefault="0086263E" w:rsidP="004F4506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028-81480576</w:t>
            </w:r>
          </w:p>
        </w:tc>
      </w:tr>
      <w:tr w:rsidR="0086263E" w:rsidRPr="00C11256" w:rsidTr="00C83598">
        <w:trPr>
          <w:trHeight w:val="340"/>
          <w:jc w:val="center"/>
        </w:trPr>
        <w:tc>
          <w:tcPr>
            <w:tcW w:w="272" w:type="pct"/>
            <w:vMerge/>
            <w:shd w:val="clear" w:color="auto" w:fill="auto"/>
            <w:vAlign w:val="center"/>
          </w:tcPr>
          <w:p w:rsidR="0086263E" w:rsidRPr="00C11256" w:rsidRDefault="0086263E" w:rsidP="008D61BE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2"/>
              </w:rPr>
            </w:pPr>
          </w:p>
        </w:tc>
        <w:tc>
          <w:tcPr>
            <w:tcW w:w="1016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6263E" w:rsidRDefault="0086263E" w:rsidP="00582B25">
            <w:pPr>
              <w:snapToGrid w:val="0"/>
              <w:rPr>
                <w:rFonts w:ascii="方正仿宋简体" w:eastAsia="方正仿宋简体"/>
                <w:color w:val="000000"/>
                <w:sz w:val="22"/>
              </w:rPr>
            </w:pPr>
          </w:p>
        </w:tc>
        <w:tc>
          <w:tcPr>
            <w:tcW w:w="1701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6263E" w:rsidRDefault="0086263E" w:rsidP="00582B25">
            <w:pPr>
              <w:snapToGrid w:val="0"/>
              <w:rPr>
                <w:rFonts w:ascii="方正仿宋简体" w:eastAsia="方正仿宋简体"/>
                <w:color w:val="000000"/>
                <w:sz w:val="22"/>
              </w:rPr>
            </w:pPr>
          </w:p>
        </w:tc>
        <w:tc>
          <w:tcPr>
            <w:tcW w:w="849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6263E" w:rsidRPr="00AD0052" w:rsidRDefault="0086263E" w:rsidP="00582B25">
            <w:pPr>
              <w:snapToGrid w:val="0"/>
              <w:rPr>
                <w:rFonts w:ascii="方正仿宋简体" w:eastAsia="方正仿宋简体" w:hAnsi="宋体" w:cs="宋体"/>
                <w:color w:val="000000"/>
                <w:sz w:val="22"/>
              </w:rPr>
            </w:pP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63E" w:rsidRDefault="0086263E" w:rsidP="004F4506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高国龙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63E" w:rsidRDefault="0086263E" w:rsidP="004F4506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028-81481552</w:t>
            </w:r>
          </w:p>
        </w:tc>
      </w:tr>
      <w:tr w:rsidR="0086263E" w:rsidRPr="00C11256" w:rsidTr="00C83598">
        <w:trPr>
          <w:trHeight w:val="340"/>
          <w:jc w:val="center"/>
        </w:trPr>
        <w:tc>
          <w:tcPr>
            <w:tcW w:w="272" w:type="pct"/>
            <w:vMerge/>
            <w:shd w:val="clear" w:color="auto" w:fill="auto"/>
            <w:vAlign w:val="center"/>
          </w:tcPr>
          <w:p w:rsidR="0086263E" w:rsidRPr="00C11256" w:rsidRDefault="0086263E" w:rsidP="008D61BE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2"/>
              </w:rPr>
            </w:pPr>
          </w:p>
        </w:tc>
        <w:tc>
          <w:tcPr>
            <w:tcW w:w="1016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6263E" w:rsidRDefault="0086263E" w:rsidP="00582B25">
            <w:pPr>
              <w:snapToGrid w:val="0"/>
              <w:rPr>
                <w:rFonts w:ascii="方正仿宋简体" w:eastAsia="方正仿宋简体"/>
                <w:color w:val="000000"/>
                <w:sz w:val="22"/>
              </w:rPr>
            </w:pPr>
          </w:p>
        </w:tc>
        <w:tc>
          <w:tcPr>
            <w:tcW w:w="170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6263E" w:rsidRDefault="0086263E" w:rsidP="00582B25">
            <w:pPr>
              <w:adjustRightInd w:val="0"/>
              <w:snapToGrid w:val="0"/>
              <w:jc w:val="left"/>
              <w:rPr>
                <w:rFonts w:ascii="方正仿宋简体" w:eastAsia="方正仿宋简体"/>
                <w:color w:val="000000"/>
                <w:sz w:val="22"/>
              </w:rPr>
            </w:pPr>
            <w:r w:rsidRPr="00AD0052">
              <w:rPr>
                <w:rFonts w:ascii="方正仿宋简体" w:eastAsia="方正仿宋简体" w:hint="eastAsia"/>
                <w:sz w:val="22"/>
              </w:rPr>
              <w:t>中国检验检疫科学研究院卫生检疫研究所</w:t>
            </w:r>
          </w:p>
        </w:tc>
        <w:tc>
          <w:tcPr>
            <w:tcW w:w="849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6263E" w:rsidRPr="00AD0052" w:rsidRDefault="0086263E" w:rsidP="00582B25">
            <w:pPr>
              <w:snapToGrid w:val="0"/>
              <w:rPr>
                <w:rFonts w:ascii="方正仿宋简体" w:eastAsia="方正仿宋简体" w:hAnsi="宋体" w:cs="宋体"/>
                <w:color w:val="000000"/>
                <w:sz w:val="22"/>
              </w:rPr>
            </w:pP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63E" w:rsidRDefault="0086263E" w:rsidP="00984645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张晓龙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63E" w:rsidRDefault="0086263E" w:rsidP="00984645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010-53897781</w:t>
            </w:r>
          </w:p>
        </w:tc>
      </w:tr>
      <w:tr w:rsidR="0086263E" w:rsidRPr="00C11256" w:rsidTr="00C83598">
        <w:trPr>
          <w:trHeight w:val="340"/>
          <w:jc w:val="center"/>
        </w:trPr>
        <w:tc>
          <w:tcPr>
            <w:tcW w:w="272" w:type="pct"/>
            <w:vMerge w:val="restart"/>
            <w:shd w:val="clear" w:color="auto" w:fill="auto"/>
            <w:vAlign w:val="center"/>
            <w:hideMark/>
          </w:tcPr>
          <w:p w:rsidR="0086263E" w:rsidRPr="00C11256" w:rsidRDefault="0086263E" w:rsidP="008D61BE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2"/>
              </w:rPr>
            </w:pPr>
            <w:r w:rsidRPr="00C11256">
              <w:rPr>
                <w:rFonts w:ascii="方正仿宋简体" w:eastAsia="方正仿宋简体"/>
                <w:sz w:val="22"/>
              </w:rPr>
              <w:t>B05</w:t>
            </w:r>
          </w:p>
        </w:tc>
        <w:tc>
          <w:tcPr>
            <w:tcW w:w="1016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6263E" w:rsidRDefault="0086263E" w:rsidP="00984645">
            <w:pPr>
              <w:snapToGrid w:val="0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乙型流感病毒核酸检测（实时荧光RT-PCR法）</w:t>
            </w:r>
          </w:p>
        </w:tc>
        <w:tc>
          <w:tcPr>
            <w:tcW w:w="170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6263E" w:rsidRPr="0060169C" w:rsidRDefault="0086263E" w:rsidP="00984645">
            <w:pPr>
              <w:snapToGrid w:val="0"/>
              <w:rPr>
                <w:rFonts w:ascii="方正仿宋简体" w:eastAsia="方正仿宋简体"/>
                <w:sz w:val="22"/>
              </w:rPr>
            </w:pPr>
            <w:r w:rsidRPr="0060169C">
              <w:rPr>
                <w:rFonts w:ascii="方正仿宋简体" w:eastAsia="方正仿宋简体" w:hint="eastAsia"/>
                <w:sz w:val="22"/>
              </w:rPr>
              <w:t>沈阳国际旅行卫生保健中心</w:t>
            </w:r>
          </w:p>
        </w:tc>
        <w:tc>
          <w:tcPr>
            <w:tcW w:w="849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6263E" w:rsidRDefault="0086263E" w:rsidP="00984645">
            <w:pPr>
              <w:snapToGrid w:val="0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乙型流感病毒核酸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63E" w:rsidRDefault="0086263E" w:rsidP="004F4506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罗力涵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63E" w:rsidRDefault="0086263E" w:rsidP="004F4506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024-24192712</w:t>
            </w:r>
          </w:p>
        </w:tc>
      </w:tr>
      <w:tr w:rsidR="0086263E" w:rsidRPr="00C11256" w:rsidTr="00C83598">
        <w:trPr>
          <w:trHeight w:val="340"/>
          <w:jc w:val="center"/>
        </w:trPr>
        <w:tc>
          <w:tcPr>
            <w:tcW w:w="27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63E" w:rsidRPr="00C11256" w:rsidRDefault="0086263E" w:rsidP="008D61BE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2"/>
              </w:rPr>
            </w:pPr>
          </w:p>
        </w:tc>
        <w:tc>
          <w:tcPr>
            <w:tcW w:w="1016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6263E" w:rsidRDefault="0086263E" w:rsidP="00984645">
            <w:pPr>
              <w:snapToGrid w:val="0"/>
              <w:rPr>
                <w:rFonts w:ascii="方正仿宋简体" w:eastAsia="方正仿宋简体"/>
                <w:color w:val="000000"/>
                <w:sz w:val="22"/>
              </w:rPr>
            </w:pPr>
          </w:p>
        </w:tc>
        <w:tc>
          <w:tcPr>
            <w:tcW w:w="1701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6263E" w:rsidRPr="0060169C" w:rsidRDefault="0086263E" w:rsidP="00984645">
            <w:pPr>
              <w:snapToGrid w:val="0"/>
              <w:rPr>
                <w:rFonts w:ascii="方正仿宋简体" w:eastAsia="方正仿宋简体"/>
                <w:sz w:val="22"/>
              </w:rPr>
            </w:pPr>
          </w:p>
        </w:tc>
        <w:tc>
          <w:tcPr>
            <w:tcW w:w="849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6263E" w:rsidRDefault="0086263E" w:rsidP="00984645">
            <w:pPr>
              <w:snapToGrid w:val="0"/>
              <w:rPr>
                <w:rFonts w:ascii="方正仿宋简体" w:eastAsia="方正仿宋简体"/>
                <w:color w:val="000000"/>
                <w:sz w:val="22"/>
              </w:rPr>
            </w:pP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63E" w:rsidRDefault="0086263E" w:rsidP="004F4506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陈  钰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63E" w:rsidRDefault="0086263E" w:rsidP="004F4506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024-24192712</w:t>
            </w:r>
          </w:p>
        </w:tc>
      </w:tr>
      <w:tr w:rsidR="0086263E" w:rsidRPr="00C11256" w:rsidTr="00C83598">
        <w:trPr>
          <w:trHeight w:val="340"/>
          <w:jc w:val="center"/>
        </w:trPr>
        <w:tc>
          <w:tcPr>
            <w:tcW w:w="272" w:type="pct"/>
            <w:vMerge w:val="restart"/>
            <w:shd w:val="clear" w:color="auto" w:fill="auto"/>
            <w:vAlign w:val="center"/>
            <w:hideMark/>
          </w:tcPr>
          <w:p w:rsidR="0086263E" w:rsidRPr="00C11256" w:rsidRDefault="0086263E" w:rsidP="008D61BE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2"/>
              </w:rPr>
            </w:pPr>
            <w:r w:rsidRPr="00C11256">
              <w:rPr>
                <w:rFonts w:ascii="方正仿宋简体" w:eastAsia="方正仿宋简体"/>
                <w:sz w:val="22"/>
              </w:rPr>
              <w:t>B06</w:t>
            </w:r>
          </w:p>
        </w:tc>
        <w:tc>
          <w:tcPr>
            <w:tcW w:w="1016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6263E" w:rsidRDefault="0086263E" w:rsidP="00984645">
            <w:pPr>
              <w:snapToGrid w:val="0"/>
              <w:jc w:val="left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乳粉中烟酸和烟酰胺的测定</w:t>
            </w:r>
          </w:p>
        </w:tc>
        <w:tc>
          <w:tcPr>
            <w:tcW w:w="170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6263E" w:rsidRDefault="0086263E" w:rsidP="00984645">
            <w:pPr>
              <w:snapToGrid w:val="0"/>
              <w:jc w:val="left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农业部食品质量监督检验测试中心（上海）</w:t>
            </w:r>
          </w:p>
        </w:tc>
        <w:tc>
          <w:tcPr>
            <w:tcW w:w="849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6263E" w:rsidRDefault="0086263E" w:rsidP="00984645">
            <w:pPr>
              <w:snapToGrid w:val="0"/>
              <w:jc w:val="left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烟酸、烟酰胺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63E" w:rsidRDefault="0086263E" w:rsidP="004F4506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韩奕奕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63E" w:rsidRDefault="0086263E" w:rsidP="004F4506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021-59804480</w:t>
            </w:r>
          </w:p>
        </w:tc>
      </w:tr>
      <w:tr w:rsidR="0086263E" w:rsidRPr="00C11256" w:rsidTr="00C83598">
        <w:trPr>
          <w:trHeight w:val="340"/>
          <w:jc w:val="center"/>
        </w:trPr>
        <w:tc>
          <w:tcPr>
            <w:tcW w:w="27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63E" w:rsidRPr="00C11256" w:rsidRDefault="0086263E" w:rsidP="008D61BE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2"/>
              </w:rPr>
            </w:pPr>
          </w:p>
        </w:tc>
        <w:tc>
          <w:tcPr>
            <w:tcW w:w="1016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6263E" w:rsidRDefault="0086263E" w:rsidP="00984645">
            <w:pPr>
              <w:snapToGrid w:val="0"/>
              <w:jc w:val="left"/>
              <w:rPr>
                <w:rFonts w:ascii="方正仿宋简体" w:eastAsia="方正仿宋简体"/>
                <w:color w:val="000000"/>
                <w:sz w:val="22"/>
              </w:rPr>
            </w:pPr>
          </w:p>
        </w:tc>
        <w:tc>
          <w:tcPr>
            <w:tcW w:w="1701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6263E" w:rsidRDefault="0086263E" w:rsidP="00984645">
            <w:pPr>
              <w:snapToGrid w:val="0"/>
              <w:jc w:val="left"/>
              <w:rPr>
                <w:rFonts w:ascii="方正仿宋简体" w:eastAsia="方正仿宋简体"/>
                <w:color w:val="000000"/>
                <w:sz w:val="22"/>
              </w:rPr>
            </w:pPr>
          </w:p>
        </w:tc>
        <w:tc>
          <w:tcPr>
            <w:tcW w:w="849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6263E" w:rsidRDefault="0086263E" w:rsidP="00984645">
            <w:pPr>
              <w:snapToGrid w:val="0"/>
              <w:jc w:val="left"/>
              <w:rPr>
                <w:rFonts w:ascii="方正仿宋简体" w:eastAsia="方正仿宋简体"/>
                <w:color w:val="000000"/>
                <w:sz w:val="22"/>
              </w:rPr>
            </w:pP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63E" w:rsidRDefault="0086263E" w:rsidP="004F4506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杨晓君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63E" w:rsidRDefault="0086263E" w:rsidP="004F4506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021-59804480</w:t>
            </w:r>
          </w:p>
        </w:tc>
      </w:tr>
      <w:tr w:rsidR="00F31D41" w:rsidRPr="00C11256" w:rsidTr="00C83598">
        <w:trPr>
          <w:trHeight w:val="340"/>
          <w:jc w:val="center"/>
        </w:trPr>
        <w:tc>
          <w:tcPr>
            <w:tcW w:w="272" w:type="pct"/>
            <w:vMerge w:val="restart"/>
            <w:shd w:val="clear" w:color="auto" w:fill="auto"/>
            <w:vAlign w:val="center"/>
            <w:hideMark/>
          </w:tcPr>
          <w:p w:rsidR="00F31D41" w:rsidRPr="00C11256" w:rsidRDefault="00F31D41" w:rsidP="008D61BE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2"/>
              </w:rPr>
            </w:pPr>
            <w:r w:rsidRPr="00C11256">
              <w:rPr>
                <w:rFonts w:ascii="方正仿宋简体" w:eastAsia="方正仿宋简体"/>
                <w:sz w:val="22"/>
              </w:rPr>
              <w:t>B07</w:t>
            </w:r>
          </w:p>
        </w:tc>
        <w:tc>
          <w:tcPr>
            <w:tcW w:w="1016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31D41" w:rsidRDefault="00F31D41" w:rsidP="004471FC">
            <w:pPr>
              <w:snapToGrid w:val="0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饮料中苋菜红、诱惑红的测定</w:t>
            </w:r>
          </w:p>
        </w:tc>
        <w:tc>
          <w:tcPr>
            <w:tcW w:w="170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31D41" w:rsidRPr="0060169C" w:rsidRDefault="00F31D41" w:rsidP="00984645">
            <w:pPr>
              <w:snapToGrid w:val="0"/>
              <w:jc w:val="left"/>
              <w:rPr>
                <w:rFonts w:ascii="方正仿宋简体" w:eastAsia="方正仿宋简体"/>
                <w:sz w:val="22"/>
              </w:rPr>
            </w:pPr>
            <w:r w:rsidRPr="0060169C">
              <w:rPr>
                <w:rFonts w:ascii="方正仿宋简体" w:eastAsia="方正仿宋简体" w:hint="eastAsia"/>
                <w:sz w:val="22"/>
              </w:rPr>
              <w:t>沈阳产品质量监督检验院</w:t>
            </w:r>
          </w:p>
        </w:tc>
        <w:tc>
          <w:tcPr>
            <w:tcW w:w="849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31D41" w:rsidRDefault="00F31D41" w:rsidP="004471FC">
            <w:pPr>
              <w:snapToGrid w:val="0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苋菜红、诱惑红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1D41" w:rsidRDefault="00F31D41" w:rsidP="004F4506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房  乐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1D41" w:rsidRDefault="00F31D41" w:rsidP="004F4506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024-25893230</w:t>
            </w:r>
          </w:p>
        </w:tc>
      </w:tr>
      <w:tr w:rsidR="00F31D41" w:rsidRPr="00C11256" w:rsidTr="00C83598">
        <w:trPr>
          <w:trHeight w:val="340"/>
          <w:jc w:val="center"/>
        </w:trPr>
        <w:tc>
          <w:tcPr>
            <w:tcW w:w="272" w:type="pct"/>
            <w:vMerge/>
            <w:shd w:val="clear" w:color="auto" w:fill="auto"/>
            <w:vAlign w:val="center"/>
          </w:tcPr>
          <w:p w:rsidR="00F31D41" w:rsidRPr="00C11256" w:rsidRDefault="00F31D41" w:rsidP="008D61BE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2"/>
              </w:rPr>
            </w:pPr>
          </w:p>
        </w:tc>
        <w:tc>
          <w:tcPr>
            <w:tcW w:w="1016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1D41" w:rsidRDefault="00F31D41" w:rsidP="004471FC">
            <w:pPr>
              <w:snapToGrid w:val="0"/>
              <w:rPr>
                <w:rFonts w:ascii="方正仿宋简体" w:eastAsia="方正仿宋简体"/>
                <w:color w:val="000000"/>
                <w:sz w:val="22"/>
              </w:rPr>
            </w:pPr>
          </w:p>
        </w:tc>
        <w:tc>
          <w:tcPr>
            <w:tcW w:w="1701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1D41" w:rsidRPr="0060169C" w:rsidRDefault="00F31D41" w:rsidP="00984645">
            <w:pPr>
              <w:snapToGrid w:val="0"/>
              <w:jc w:val="left"/>
              <w:rPr>
                <w:rFonts w:ascii="方正仿宋简体" w:eastAsia="方正仿宋简体"/>
                <w:sz w:val="22"/>
              </w:rPr>
            </w:pPr>
          </w:p>
        </w:tc>
        <w:tc>
          <w:tcPr>
            <w:tcW w:w="849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1D41" w:rsidRDefault="00F31D41" w:rsidP="004471FC">
            <w:pPr>
              <w:snapToGrid w:val="0"/>
              <w:rPr>
                <w:rFonts w:ascii="方正仿宋简体" w:eastAsia="方正仿宋简体"/>
                <w:color w:val="000000"/>
                <w:sz w:val="22"/>
              </w:rPr>
            </w:pP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1D41" w:rsidRDefault="00F31D41" w:rsidP="004F4506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李  娜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1D41" w:rsidRDefault="00F31D41" w:rsidP="004F4506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024-25893230</w:t>
            </w:r>
          </w:p>
        </w:tc>
      </w:tr>
      <w:tr w:rsidR="001F78AF" w:rsidRPr="00C11256" w:rsidTr="00701BCF">
        <w:trPr>
          <w:trHeight w:val="690"/>
          <w:jc w:val="center"/>
        </w:trPr>
        <w:tc>
          <w:tcPr>
            <w:tcW w:w="272" w:type="pct"/>
            <w:vMerge/>
            <w:shd w:val="clear" w:color="auto" w:fill="auto"/>
            <w:vAlign w:val="center"/>
          </w:tcPr>
          <w:p w:rsidR="001F78AF" w:rsidRPr="00C11256" w:rsidRDefault="001F78AF" w:rsidP="008D61BE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2"/>
              </w:rPr>
            </w:pPr>
          </w:p>
        </w:tc>
        <w:tc>
          <w:tcPr>
            <w:tcW w:w="1016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F78AF" w:rsidRDefault="001F78AF" w:rsidP="004471FC">
            <w:pPr>
              <w:snapToGrid w:val="0"/>
              <w:rPr>
                <w:rFonts w:ascii="方正仿宋简体" w:eastAsia="方正仿宋简体"/>
                <w:color w:val="000000"/>
                <w:sz w:val="22"/>
              </w:rPr>
            </w:pPr>
          </w:p>
        </w:tc>
        <w:tc>
          <w:tcPr>
            <w:tcW w:w="170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F78AF" w:rsidRPr="0060169C" w:rsidRDefault="001F78AF" w:rsidP="00984645">
            <w:pPr>
              <w:snapToGrid w:val="0"/>
              <w:jc w:val="left"/>
              <w:rPr>
                <w:rFonts w:ascii="方正仿宋简体" w:eastAsia="方正仿宋简体"/>
                <w:sz w:val="22"/>
              </w:rPr>
            </w:pPr>
            <w:r w:rsidRPr="00F31D41">
              <w:rPr>
                <w:rFonts w:ascii="方正仿宋简体" w:eastAsia="方正仿宋简体" w:hint="eastAsia"/>
                <w:sz w:val="22"/>
              </w:rPr>
              <w:t>沈阳食品检验所</w:t>
            </w:r>
          </w:p>
        </w:tc>
        <w:tc>
          <w:tcPr>
            <w:tcW w:w="849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F78AF" w:rsidRDefault="001F78AF" w:rsidP="004471FC">
            <w:pPr>
              <w:snapToGrid w:val="0"/>
              <w:rPr>
                <w:rFonts w:ascii="方正仿宋简体" w:eastAsia="方正仿宋简体"/>
                <w:color w:val="000000"/>
                <w:sz w:val="22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1F78AF" w:rsidRDefault="001F78AF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杜翠荣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1F78AF" w:rsidRDefault="001F78AF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024-89794013</w:t>
            </w:r>
          </w:p>
        </w:tc>
      </w:tr>
      <w:tr w:rsidR="0086263E" w:rsidRPr="00C11256" w:rsidTr="00C83598">
        <w:trPr>
          <w:trHeight w:val="357"/>
          <w:jc w:val="center"/>
        </w:trPr>
        <w:tc>
          <w:tcPr>
            <w:tcW w:w="272" w:type="pct"/>
            <w:vMerge w:val="restart"/>
            <w:shd w:val="clear" w:color="auto" w:fill="auto"/>
            <w:vAlign w:val="center"/>
            <w:hideMark/>
          </w:tcPr>
          <w:p w:rsidR="0086263E" w:rsidRPr="00C11256" w:rsidRDefault="0086263E" w:rsidP="008D61BE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2"/>
              </w:rPr>
            </w:pPr>
            <w:r w:rsidRPr="00C11256">
              <w:rPr>
                <w:rFonts w:ascii="方正仿宋简体" w:eastAsia="方正仿宋简体"/>
                <w:sz w:val="22"/>
              </w:rPr>
              <w:t>B08</w:t>
            </w:r>
          </w:p>
        </w:tc>
        <w:tc>
          <w:tcPr>
            <w:tcW w:w="1016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6263E" w:rsidRDefault="0086263E" w:rsidP="00984645">
            <w:pPr>
              <w:snapToGrid w:val="0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食品接触材料及制品纸制食品包装材料中铅含量测定</w:t>
            </w:r>
          </w:p>
        </w:tc>
        <w:tc>
          <w:tcPr>
            <w:tcW w:w="170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6263E" w:rsidRDefault="0086263E" w:rsidP="00984645">
            <w:pPr>
              <w:snapToGrid w:val="0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宁波出入境检验检疫局检验检疫技术中心</w:t>
            </w:r>
          </w:p>
        </w:tc>
        <w:tc>
          <w:tcPr>
            <w:tcW w:w="849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6263E" w:rsidRDefault="0086263E" w:rsidP="00984645">
            <w:pPr>
              <w:snapToGrid w:val="0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铅含量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63E" w:rsidRDefault="0086263E" w:rsidP="004F4506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王  豪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63E" w:rsidRDefault="0086263E" w:rsidP="004F4506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0574-87022678</w:t>
            </w:r>
          </w:p>
        </w:tc>
      </w:tr>
      <w:tr w:rsidR="0086263E" w:rsidRPr="00C11256" w:rsidTr="00C83598">
        <w:trPr>
          <w:trHeight w:val="357"/>
          <w:jc w:val="center"/>
        </w:trPr>
        <w:tc>
          <w:tcPr>
            <w:tcW w:w="27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63E" w:rsidRPr="00C11256" w:rsidRDefault="0086263E" w:rsidP="008D61BE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2"/>
              </w:rPr>
            </w:pPr>
          </w:p>
        </w:tc>
        <w:tc>
          <w:tcPr>
            <w:tcW w:w="1016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6263E" w:rsidRDefault="0086263E" w:rsidP="00984645">
            <w:pPr>
              <w:snapToGrid w:val="0"/>
              <w:rPr>
                <w:rFonts w:ascii="方正仿宋简体" w:eastAsia="方正仿宋简体"/>
                <w:color w:val="000000"/>
                <w:sz w:val="22"/>
              </w:rPr>
            </w:pPr>
          </w:p>
        </w:tc>
        <w:tc>
          <w:tcPr>
            <w:tcW w:w="1701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6263E" w:rsidRDefault="0086263E" w:rsidP="00984645">
            <w:pPr>
              <w:snapToGrid w:val="0"/>
              <w:rPr>
                <w:rFonts w:ascii="方正仿宋简体" w:eastAsia="方正仿宋简体"/>
                <w:color w:val="000000"/>
                <w:sz w:val="22"/>
              </w:rPr>
            </w:pPr>
          </w:p>
        </w:tc>
        <w:tc>
          <w:tcPr>
            <w:tcW w:w="849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6263E" w:rsidRDefault="0086263E" w:rsidP="00984645">
            <w:pPr>
              <w:snapToGrid w:val="0"/>
              <w:rPr>
                <w:rFonts w:ascii="方正仿宋简体" w:eastAsia="方正仿宋简体"/>
                <w:color w:val="000000"/>
                <w:sz w:val="22"/>
              </w:rPr>
            </w:pP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63E" w:rsidRDefault="0086263E" w:rsidP="004F4506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袁丽凤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63E" w:rsidRDefault="0086263E" w:rsidP="004F4506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0574-87022681</w:t>
            </w:r>
          </w:p>
        </w:tc>
      </w:tr>
      <w:tr w:rsidR="0086263E" w:rsidRPr="00C11256" w:rsidTr="00C83598">
        <w:trPr>
          <w:trHeight w:val="357"/>
          <w:jc w:val="center"/>
        </w:trPr>
        <w:tc>
          <w:tcPr>
            <w:tcW w:w="272" w:type="pct"/>
            <w:vMerge w:val="restart"/>
            <w:shd w:val="clear" w:color="auto" w:fill="auto"/>
            <w:vAlign w:val="center"/>
            <w:hideMark/>
          </w:tcPr>
          <w:p w:rsidR="0086263E" w:rsidRPr="00C11256" w:rsidRDefault="0086263E" w:rsidP="008D61BE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2"/>
              </w:rPr>
            </w:pPr>
            <w:r w:rsidRPr="00C11256">
              <w:rPr>
                <w:rFonts w:ascii="方正仿宋简体" w:eastAsia="方正仿宋简体"/>
                <w:sz w:val="22"/>
              </w:rPr>
              <w:t>B09</w:t>
            </w:r>
          </w:p>
        </w:tc>
        <w:tc>
          <w:tcPr>
            <w:tcW w:w="1016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6263E" w:rsidRDefault="0086263E" w:rsidP="00984645">
            <w:pPr>
              <w:snapToGrid w:val="0"/>
              <w:jc w:val="left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交流充电桩的泄漏电流试验</w:t>
            </w:r>
          </w:p>
        </w:tc>
        <w:tc>
          <w:tcPr>
            <w:tcW w:w="170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6263E" w:rsidRDefault="0086263E" w:rsidP="00984645">
            <w:pPr>
              <w:snapToGrid w:val="0"/>
              <w:jc w:val="left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威凯检测技术有限公司</w:t>
            </w:r>
          </w:p>
        </w:tc>
        <w:tc>
          <w:tcPr>
            <w:tcW w:w="849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6263E" w:rsidRDefault="0086263E" w:rsidP="00984645">
            <w:pPr>
              <w:snapToGrid w:val="0"/>
              <w:jc w:val="left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交流充电桩的泄漏电流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63E" w:rsidRDefault="0086263E" w:rsidP="004F4506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刘功桂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63E" w:rsidRDefault="0086263E" w:rsidP="004F4506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020-32293770</w:t>
            </w:r>
          </w:p>
        </w:tc>
      </w:tr>
      <w:tr w:rsidR="0086263E" w:rsidRPr="00C11256" w:rsidTr="00C83598">
        <w:trPr>
          <w:trHeight w:val="357"/>
          <w:jc w:val="center"/>
        </w:trPr>
        <w:tc>
          <w:tcPr>
            <w:tcW w:w="27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63E" w:rsidRPr="00C11256" w:rsidRDefault="0086263E" w:rsidP="008D61BE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2"/>
              </w:rPr>
            </w:pPr>
          </w:p>
        </w:tc>
        <w:tc>
          <w:tcPr>
            <w:tcW w:w="1016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6263E" w:rsidRDefault="0086263E" w:rsidP="00984645">
            <w:pPr>
              <w:snapToGrid w:val="0"/>
              <w:jc w:val="left"/>
              <w:rPr>
                <w:rFonts w:ascii="方正仿宋简体" w:eastAsia="方正仿宋简体"/>
                <w:color w:val="000000"/>
                <w:sz w:val="22"/>
              </w:rPr>
            </w:pPr>
          </w:p>
        </w:tc>
        <w:tc>
          <w:tcPr>
            <w:tcW w:w="1701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6263E" w:rsidRDefault="0086263E" w:rsidP="00984645">
            <w:pPr>
              <w:snapToGrid w:val="0"/>
              <w:jc w:val="left"/>
              <w:rPr>
                <w:rFonts w:ascii="方正仿宋简体" w:eastAsia="方正仿宋简体"/>
                <w:color w:val="000000"/>
                <w:sz w:val="22"/>
              </w:rPr>
            </w:pPr>
          </w:p>
        </w:tc>
        <w:tc>
          <w:tcPr>
            <w:tcW w:w="849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6263E" w:rsidRDefault="0086263E" w:rsidP="00984645">
            <w:pPr>
              <w:snapToGrid w:val="0"/>
              <w:jc w:val="left"/>
              <w:rPr>
                <w:rFonts w:ascii="方正仿宋简体" w:eastAsia="方正仿宋简体"/>
                <w:color w:val="000000"/>
                <w:sz w:val="22"/>
              </w:rPr>
            </w:pP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63E" w:rsidRDefault="0086263E" w:rsidP="004F4506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罗燕平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63E" w:rsidRDefault="0086263E" w:rsidP="004F4506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020-32293678</w:t>
            </w:r>
          </w:p>
        </w:tc>
      </w:tr>
      <w:tr w:rsidR="0086263E" w:rsidRPr="00C11256" w:rsidTr="00C83598">
        <w:trPr>
          <w:trHeight w:val="357"/>
          <w:jc w:val="center"/>
        </w:trPr>
        <w:tc>
          <w:tcPr>
            <w:tcW w:w="272" w:type="pct"/>
            <w:vMerge w:val="restart"/>
            <w:shd w:val="clear" w:color="auto" w:fill="auto"/>
            <w:vAlign w:val="center"/>
            <w:hideMark/>
          </w:tcPr>
          <w:p w:rsidR="0086263E" w:rsidRPr="00C11256" w:rsidRDefault="0086263E" w:rsidP="008D61BE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2"/>
              </w:rPr>
            </w:pPr>
            <w:r w:rsidRPr="00C11256">
              <w:rPr>
                <w:rFonts w:ascii="方正仿宋简体" w:eastAsia="方正仿宋简体"/>
                <w:sz w:val="22"/>
              </w:rPr>
              <w:t>B10</w:t>
            </w:r>
          </w:p>
        </w:tc>
        <w:tc>
          <w:tcPr>
            <w:tcW w:w="1016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6263E" w:rsidRPr="00582B25" w:rsidRDefault="0086263E" w:rsidP="00984645">
            <w:pPr>
              <w:snapToGrid w:val="0"/>
              <w:jc w:val="left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 w:rsidRPr="00582B25">
              <w:rPr>
                <w:rFonts w:ascii="方正仿宋简体" w:eastAsia="方正仿宋简体" w:hint="eastAsia"/>
                <w:color w:val="000000"/>
                <w:sz w:val="22"/>
              </w:rPr>
              <w:t>低压电器动作特性试验</w:t>
            </w:r>
          </w:p>
        </w:tc>
        <w:tc>
          <w:tcPr>
            <w:tcW w:w="170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6263E" w:rsidRPr="00582B25" w:rsidRDefault="0086263E" w:rsidP="00984645">
            <w:pPr>
              <w:snapToGrid w:val="0"/>
              <w:jc w:val="left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 w:rsidRPr="00582B25">
              <w:rPr>
                <w:rFonts w:ascii="方正仿宋简体" w:eastAsia="方正仿宋简体" w:hint="eastAsia"/>
                <w:color w:val="000000"/>
                <w:sz w:val="22"/>
              </w:rPr>
              <w:t>上海电器设备检测所有限公司</w:t>
            </w:r>
          </w:p>
        </w:tc>
        <w:tc>
          <w:tcPr>
            <w:tcW w:w="849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6263E" w:rsidRPr="00582B25" w:rsidRDefault="0086263E" w:rsidP="00984645">
            <w:pPr>
              <w:snapToGrid w:val="0"/>
              <w:jc w:val="left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 w:rsidRPr="00582B25">
              <w:rPr>
                <w:rFonts w:ascii="方正仿宋简体" w:eastAsia="方正仿宋简体" w:hint="eastAsia"/>
                <w:color w:val="000000"/>
                <w:sz w:val="22"/>
              </w:rPr>
              <w:t>脱扣时间、脱扣电流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63E" w:rsidRDefault="0086263E" w:rsidP="004F4506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艾  云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63E" w:rsidRDefault="0086263E" w:rsidP="004F4506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021-62574990-526</w:t>
            </w:r>
          </w:p>
        </w:tc>
      </w:tr>
      <w:tr w:rsidR="0086263E" w:rsidRPr="00C11256" w:rsidTr="00C83598">
        <w:trPr>
          <w:trHeight w:val="357"/>
          <w:jc w:val="center"/>
        </w:trPr>
        <w:tc>
          <w:tcPr>
            <w:tcW w:w="27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63E" w:rsidRPr="00C11256" w:rsidRDefault="0086263E" w:rsidP="008D61BE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2"/>
              </w:rPr>
            </w:pPr>
          </w:p>
        </w:tc>
        <w:tc>
          <w:tcPr>
            <w:tcW w:w="1016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6263E" w:rsidRPr="00582B25" w:rsidRDefault="0086263E" w:rsidP="00984645">
            <w:pPr>
              <w:snapToGrid w:val="0"/>
              <w:jc w:val="left"/>
              <w:rPr>
                <w:rFonts w:ascii="方正仿宋简体" w:eastAsia="方正仿宋简体"/>
                <w:color w:val="000000"/>
                <w:sz w:val="22"/>
              </w:rPr>
            </w:pPr>
          </w:p>
        </w:tc>
        <w:tc>
          <w:tcPr>
            <w:tcW w:w="1701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6263E" w:rsidRPr="00582B25" w:rsidRDefault="0086263E" w:rsidP="00984645">
            <w:pPr>
              <w:snapToGrid w:val="0"/>
              <w:jc w:val="left"/>
              <w:rPr>
                <w:rFonts w:ascii="方正仿宋简体" w:eastAsia="方正仿宋简体"/>
                <w:color w:val="000000"/>
                <w:sz w:val="22"/>
              </w:rPr>
            </w:pPr>
          </w:p>
        </w:tc>
        <w:tc>
          <w:tcPr>
            <w:tcW w:w="849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6263E" w:rsidRPr="00582B25" w:rsidRDefault="0086263E" w:rsidP="00984645">
            <w:pPr>
              <w:snapToGrid w:val="0"/>
              <w:jc w:val="left"/>
              <w:rPr>
                <w:rFonts w:ascii="方正仿宋简体" w:eastAsia="方正仿宋简体"/>
                <w:color w:val="000000"/>
                <w:sz w:val="22"/>
              </w:rPr>
            </w:pP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63E" w:rsidRDefault="0086263E" w:rsidP="004F4506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楼  翔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63E" w:rsidRDefault="0086263E" w:rsidP="004F4506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021-62574990-405</w:t>
            </w:r>
          </w:p>
        </w:tc>
      </w:tr>
      <w:tr w:rsidR="0086263E" w:rsidRPr="00C11256" w:rsidTr="00C83598">
        <w:trPr>
          <w:trHeight w:val="357"/>
          <w:jc w:val="center"/>
        </w:trPr>
        <w:tc>
          <w:tcPr>
            <w:tcW w:w="272" w:type="pct"/>
            <w:vMerge w:val="restart"/>
            <w:shd w:val="clear" w:color="auto" w:fill="auto"/>
            <w:vAlign w:val="center"/>
            <w:hideMark/>
          </w:tcPr>
          <w:p w:rsidR="0086263E" w:rsidRPr="00C11256" w:rsidRDefault="0086263E" w:rsidP="008D61BE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2"/>
              </w:rPr>
            </w:pPr>
            <w:r w:rsidRPr="00C11256">
              <w:rPr>
                <w:rFonts w:ascii="方正仿宋简体" w:eastAsia="方正仿宋简体"/>
                <w:sz w:val="22"/>
              </w:rPr>
              <w:t>B11</w:t>
            </w:r>
          </w:p>
        </w:tc>
        <w:tc>
          <w:tcPr>
            <w:tcW w:w="1016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6263E" w:rsidRDefault="0086263E" w:rsidP="00984645">
            <w:pPr>
              <w:snapToGrid w:val="0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空气中挥发性有机物（VOCs）的测定</w:t>
            </w:r>
          </w:p>
        </w:tc>
        <w:tc>
          <w:tcPr>
            <w:tcW w:w="170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6263E" w:rsidRDefault="0086263E" w:rsidP="00984645">
            <w:pPr>
              <w:snapToGrid w:val="0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北京中实国金国际实验室能力验证研究有限公司</w:t>
            </w:r>
          </w:p>
        </w:tc>
        <w:tc>
          <w:tcPr>
            <w:tcW w:w="849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6263E" w:rsidRDefault="0086263E" w:rsidP="00984645">
            <w:pPr>
              <w:snapToGrid w:val="0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二氯乙烷、三氯乙烷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63E" w:rsidRDefault="0086263E" w:rsidP="00984645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王明海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63E" w:rsidRDefault="0086263E" w:rsidP="00984645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010-62182952</w:t>
            </w:r>
          </w:p>
        </w:tc>
      </w:tr>
      <w:tr w:rsidR="0086263E" w:rsidRPr="00C11256" w:rsidTr="00C83598">
        <w:trPr>
          <w:trHeight w:val="357"/>
          <w:jc w:val="center"/>
        </w:trPr>
        <w:tc>
          <w:tcPr>
            <w:tcW w:w="27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63E" w:rsidRPr="00C11256" w:rsidRDefault="0086263E" w:rsidP="008D61BE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2"/>
              </w:rPr>
            </w:pPr>
          </w:p>
        </w:tc>
        <w:tc>
          <w:tcPr>
            <w:tcW w:w="1016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6263E" w:rsidRDefault="0086263E" w:rsidP="00984645">
            <w:pPr>
              <w:snapToGrid w:val="0"/>
              <w:rPr>
                <w:rFonts w:ascii="方正仿宋简体" w:eastAsia="方正仿宋简体"/>
                <w:color w:val="000000"/>
                <w:sz w:val="22"/>
              </w:rPr>
            </w:pPr>
          </w:p>
        </w:tc>
        <w:tc>
          <w:tcPr>
            <w:tcW w:w="1701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6263E" w:rsidRDefault="0086263E" w:rsidP="00984645">
            <w:pPr>
              <w:snapToGrid w:val="0"/>
              <w:rPr>
                <w:rFonts w:ascii="方正仿宋简体" w:eastAsia="方正仿宋简体"/>
                <w:color w:val="000000"/>
                <w:sz w:val="22"/>
              </w:rPr>
            </w:pPr>
          </w:p>
        </w:tc>
        <w:tc>
          <w:tcPr>
            <w:tcW w:w="849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6263E" w:rsidRDefault="0086263E" w:rsidP="00984645">
            <w:pPr>
              <w:snapToGrid w:val="0"/>
              <w:rPr>
                <w:rFonts w:ascii="方正仿宋简体" w:eastAsia="方正仿宋简体"/>
                <w:color w:val="000000"/>
                <w:sz w:val="22"/>
              </w:rPr>
            </w:pP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63E" w:rsidRDefault="0086263E" w:rsidP="004F4506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佟艳春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63E" w:rsidRDefault="0086263E" w:rsidP="004F4506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010-62182651</w:t>
            </w:r>
          </w:p>
        </w:tc>
      </w:tr>
      <w:tr w:rsidR="0086263E" w:rsidRPr="00C11256" w:rsidTr="00C83598">
        <w:trPr>
          <w:trHeight w:val="357"/>
          <w:jc w:val="center"/>
        </w:trPr>
        <w:tc>
          <w:tcPr>
            <w:tcW w:w="272" w:type="pct"/>
            <w:vMerge w:val="restart"/>
            <w:shd w:val="clear" w:color="auto" w:fill="auto"/>
            <w:vAlign w:val="center"/>
            <w:hideMark/>
          </w:tcPr>
          <w:p w:rsidR="0086263E" w:rsidRPr="00C11256" w:rsidRDefault="0086263E" w:rsidP="008D61BE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2"/>
              </w:rPr>
            </w:pPr>
            <w:r w:rsidRPr="00C11256">
              <w:rPr>
                <w:rFonts w:ascii="方正仿宋简体" w:eastAsia="方正仿宋简体"/>
                <w:sz w:val="22"/>
              </w:rPr>
              <w:t>B12</w:t>
            </w:r>
          </w:p>
        </w:tc>
        <w:tc>
          <w:tcPr>
            <w:tcW w:w="1016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6263E" w:rsidRDefault="0086263E" w:rsidP="00984645">
            <w:pPr>
              <w:snapToGrid w:val="0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玩具油漆涂层中可迁移元素的测定</w:t>
            </w:r>
          </w:p>
        </w:tc>
        <w:tc>
          <w:tcPr>
            <w:tcW w:w="170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6263E" w:rsidRDefault="0086263E" w:rsidP="00984645">
            <w:pPr>
              <w:snapToGrid w:val="0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华测检测认证集团股份有限公司</w:t>
            </w:r>
          </w:p>
        </w:tc>
        <w:tc>
          <w:tcPr>
            <w:tcW w:w="849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6263E" w:rsidRDefault="0086263E" w:rsidP="00984645">
            <w:pPr>
              <w:snapToGrid w:val="0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可迁移铅、镉、铬、钡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63E" w:rsidRDefault="0086263E" w:rsidP="004F4506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张春艳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63E" w:rsidRDefault="0086263E" w:rsidP="004F4506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0755-33684389</w:t>
            </w:r>
          </w:p>
        </w:tc>
      </w:tr>
      <w:tr w:rsidR="0086263E" w:rsidRPr="00C11256" w:rsidTr="00C83598">
        <w:trPr>
          <w:trHeight w:val="357"/>
          <w:jc w:val="center"/>
        </w:trPr>
        <w:tc>
          <w:tcPr>
            <w:tcW w:w="27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63E" w:rsidRPr="00C11256" w:rsidRDefault="0086263E" w:rsidP="008D61BE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2"/>
              </w:rPr>
            </w:pPr>
          </w:p>
        </w:tc>
        <w:tc>
          <w:tcPr>
            <w:tcW w:w="1016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6263E" w:rsidRDefault="0086263E" w:rsidP="00984645">
            <w:pPr>
              <w:snapToGrid w:val="0"/>
              <w:rPr>
                <w:rFonts w:ascii="方正仿宋简体" w:eastAsia="方正仿宋简体"/>
                <w:color w:val="000000"/>
                <w:sz w:val="22"/>
              </w:rPr>
            </w:pPr>
          </w:p>
        </w:tc>
        <w:tc>
          <w:tcPr>
            <w:tcW w:w="1701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6263E" w:rsidRDefault="0086263E" w:rsidP="00984645">
            <w:pPr>
              <w:snapToGrid w:val="0"/>
              <w:rPr>
                <w:rFonts w:ascii="方正仿宋简体" w:eastAsia="方正仿宋简体"/>
                <w:color w:val="000000"/>
                <w:sz w:val="22"/>
              </w:rPr>
            </w:pPr>
          </w:p>
        </w:tc>
        <w:tc>
          <w:tcPr>
            <w:tcW w:w="849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6263E" w:rsidRDefault="0086263E" w:rsidP="00984645">
            <w:pPr>
              <w:snapToGrid w:val="0"/>
              <w:rPr>
                <w:rFonts w:ascii="方正仿宋简体" w:eastAsia="方正仿宋简体"/>
                <w:color w:val="000000"/>
                <w:sz w:val="22"/>
              </w:rPr>
            </w:pP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63E" w:rsidRDefault="0086263E" w:rsidP="004F4506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孙  哲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63E" w:rsidRDefault="0086263E" w:rsidP="004F4506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0755-33682335</w:t>
            </w:r>
          </w:p>
        </w:tc>
      </w:tr>
      <w:tr w:rsidR="0086263E" w:rsidRPr="00C11256" w:rsidTr="00C83598">
        <w:trPr>
          <w:trHeight w:val="357"/>
          <w:jc w:val="center"/>
        </w:trPr>
        <w:tc>
          <w:tcPr>
            <w:tcW w:w="272" w:type="pct"/>
            <w:vMerge w:val="restart"/>
            <w:shd w:val="clear" w:color="auto" w:fill="auto"/>
            <w:vAlign w:val="center"/>
            <w:hideMark/>
          </w:tcPr>
          <w:p w:rsidR="0086263E" w:rsidRPr="00C11256" w:rsidRDefault="0086263E" w:rsidP="008D61BE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2"/>
              </w:rPr>
            </w:pPr>
            <w:r w:rsidRPr="00C11256">
              <w:rPr>
                <w:rFonts w:ascii="方正仿宋简体" w:eastAsia="方正仿宋简体"/>
                <w:sz w:val="22"/>
              </w:rPr>
              <w:t>B13</w:t>
            </w:r>
          </w:p>
        </w:tc>
        <w:tc>
          <w:tcPr>
            <w:tcW w:w="1016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6263E" w:rsidRPr="00582B25" w:rsidRDefault="0086263E" w:rsidP="00984645">
            <w:pPr>
              <w:snapToGrid w:val="0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 w:rsidRPr="00582B25">
              <w:rPr>
                <w:rFonts w:ascii="方正仿宋简体" w:eastAsia="方正仿宋简体" w:hint="eastAsia"/>
                <w:color w:val="000000"/>
                <w:sz w:val="22"/>
              </w:rPr>
              <w:t>鞋类帮底粘合强度的测定</w:t>
            </w:r>
          </w:p>
        </w:tc>
        <w:tc>
          <w:tcPr>
            <w:tcW w:w="170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6263E" w:rsidRPr="00582B25" w:rsidRDefault="0086263E" w:rsidP="00984645">
            <w:pPr>
              <w:snapToGrid w:val="0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 w:rsidRPr="00582B25">
              <w:rPr>
                <w:rFonts w:ascii="方正仿宋简体" w:eastAsia="方正仿宋简体" w:hint="eastAsia"/>
                <w:color w:val="000000"/>
                <w:sz w:val="22"/>
              </w:rPr>
              <w:t>中国皮革制鞋研究院有限公司检测中心</w:t>
            </w:r>
          </w:p>
        </w:tc>
        <w:tc>
          <w:tcPr>
            <w:tcW w:w="849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6263E" w:rsidRPr="00582B25" w:rsidRDefault="0086263E" w:rsidP="00984645">
            <w:pPr>
              <w:snapToGrid w:val="0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 w:rsidRPr="00582B25">
              <w:rPr>
                <w:rFonts w:ascii="方正仿宋简体" w:eastAsia="方正仿宋简体" w:hint="eastAsia"/>
                <w:color w:val="000000"/>
                <w:sz w:val="22"/>
              </w:rPr>
              <w:t>粘合强度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63E" w:rsidRDefault="0086263E" w:rsidP="004F4506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秦小波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63E" w:rsidRDefault="0086263E" w:rsidP="004F4506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010-64337795</w:t>
            </w:r>
          </w:p>
        </w:tc>
      </w:tr>
      <w:tr w:rsidR="0086263E" w:rsidRPr="00C11256" w:rsidTr="00C83598">
        <w:trPr>
          <w:trHeight w:val="357"/>
          <w:jc w:val="center"/>
        </w:trPr>
        <w:tc>
          <w:tcPr>
            <w:tcW w:w="27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63E" w:rsidRPr="00C11256" w:rsidRDefault="0086263E" w:rsidP="008D61BE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2"/>
              </w:rPr>
            </w:pPr>
          </w:p>
        </w:tc>
        <w:tc>
          <w:tcPr>
            <w:tcW w:w="1016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6263E" w:rsidRPr="00582B25" w:rsidRDefault="0086263E" w:rsidP="00984645">
            <w:pPr>
              <w:snapToGrid w:val="0"/>
              <w:rPr>
                <w:rFonts w:ascii="方正仿宋简体" w:eastAsia="方正仿宋简体"/>
                <w:color w:val="000000"/>
                <w:sz w:val="22"/>
              </w:rPr>
            </w:pPr>
          </w:p>
        </w:tc>
        <w:tc>
          <w:tcPr>
            <w:tcW w:w="1701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6263E" w:rsidRPr="00582B25" w:rsidRDefault="0086263E" w:rsidP="00984645">
            <w:pPr>
              <w:snapToGrid w:val="0"/>
              <w:rPr>
                <w:rFonts w:ascii="方正仿宋简体" w:eastAsia="方正仿宋简体"/>
                <w:color w:val="000000"/>
                <w:sz w:val="22"/>
              </w:rPr>
            </w:pPr>
          </w:p>
        </w:tc>
        <w:tc>
          <w:tcPr>
            <w:tcW w:w="849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6263E" w:rsidRPr="00582B25" w:rsidRDefault="0086263E" w:rsidP="00984645">
            <w:pPr>
              <w:snapToGrid w:val="0"/>
              <w:rPr>
                <w:rFonts w:ascii="方正仿宋简体" w:eastAsia="方正仿宋简体"/>
                <w:color w:val="000000"/>
                <w:sz w:val="22"/>
              </w:rPr>
            </w:pP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63E" w:rsidRDefault="0086263E" w:rsidP="004F4506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黄志丁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63E" w:rsidRDefault="0086263E" w:rsidP="004F4506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010-64338004</w:t>
            </w:r>
          </w:p>
        </w:tc>
      </w:tr>
      <w:tr w:rsidR="0086263E" w:rsidRPr="00C11256" w:rsidTr="00C83598">
        <w:trPr>
          <w:trHeight w:val="357"/>
          <w:jc w:val="center"/>
        </w:trPr>
        <w:tc>
          <w:tcPr>
            <w:tcW w:w="272" w:type="pct"/>
            <w:vMerge w:val="restart"/>
            <w:shd w:val="clear" w:color="auto" w:fill="auto"/>
            <w:vAlign w:val="center"/>
            <w:hideMark/>
          </w:tcPr>
          <w:p w:rsidR="0086263E" w:rsidRPr="00C11256" w:rsidRDefault="0086263E" w:rsidP="008D61BE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2"/>
              </w:rPr>
            </w:pPr>
            <w:r w:rsidRPr="00C11256">
              <w:rPr>
                <w:rFonts w:ascii="方正仿宋简体" w:eastAsia="方正仿宋简体"/>
                <w:sz w:val="22"/>
              </w:rPr>
              <w:t>B14</w:t>
            </w:r>
          </w:p>
        </w:tc>
        <w:tc>
          <w:tcPr>
            <w:tcW w:w="1016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6263E" w:rsidRDefault="0086263E" w:rsidP="00984645">
            <w:pPr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绝热材料导热系数的测定</w:t>
            </w:r>
          </w:p>
        </w:tc>
        <w:tc>
          <w:tcPr>
            <w:tcW w:w="170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6263E" w:rsidRDefault="0086263E" w:rsidP="00984645">
            <w:pPr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山东非金属材料研究所</w:t>
            </w:r>
          </w:p>
        </w:tc>
        <w:tc>
          <w:tcPr>
            <w:tcW w:w="849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6263E" w:rsidRDefault="0086263E" w:rsidP="00984645">
            <w:pPr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导热系数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63E" w:rsidRDefault="0086263E" w:rsidP="004F4506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 xml:space="preserve">刘运峰 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63E" w:rsidRDefault="0086263E" w:rsidP="004F4506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0531-85878113</w:t>
            </w:r>
          </w:p>
        </w:tc>
      </w:tr>
      <w:tr w:rsidR="0086263E" w:rsidRPr="00C11256" w:rsidTr="00C83598">
        <w:trPr>
          <w:trHeight w:val="357"/>
          <w:jc w:val="center"/>
        </w:trPr>
        <w:tc>
          <w:tcPr>
            <w:tcW w:w="27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63E" w:rsidRPr="00C11256" w:rsidRDefault="0086263E" w:rsidP="008D61BE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2"/>
              </w:rPr>
            </w:pPr>
          </w:p>
        </w:tc>
        <w:tc>
          <w:tcPr>
            <w:tcW w:w="1016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6263E" w:rsidRDefault="0086263E" w:rsidP="00984645">
            <w:pPr>
              <w:rPr>
                <w:rFonts w:ascii="方正仿宋简体" w:eastAsia="方正仿宋简体"/>
                <w:color w:val="000000"/>
                <w:sz w:val="22"/>
              </w:rPr>
            </w:pPr>
          </w:p>
        </w:tc>
        <w:tc>
          <w:tcPr>
            <w:tcW w:w="1701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6263E" w:rsidRDefault="0086263E" w:rsidP="00984645">
            <w:pPr>
              <w:rPr>
                <w:rFonts w:ascii="方正仿宋简体" w:eastAsia="方正仿宋简体"/>
                <w:color w:val="000000"/>
                <w:sz w:val="22"/>
              </w:rPr>
            </w:pPr>
          </w:p>
        </w:tc>
        <w:tc>
          <w:tcPr>
            <w:tcW w:w="849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6263E" w:rsidRDefault="0086263E" w:rsidP="00984645">
            <w:pPr>
              <w:rPr>
                <w:rFonts w:ascii="方正仿宋简体" w:eastAsia="方正仿宋简体"/>
                <w:color w:val="000000"/>
                <w:sz w:val="22"/>
              </w:rPr>
            </w:pP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63E" w:rsidRDefault="0086263E" w:rsidP="004F4506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张  霞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63E" w:rsidRDefault="0086263E" w:rsidP="004F4506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0531-85878290</w:t>
            </w:r>
          </w:p>
        </w:tc>
      </w:tr>
      <w:tr w:rsidR="0086263E" w:rsidRPr="00C11256" w:rsidTr="00C83598">
        <w:trPr>
          <w:trHeight w:val="357"/>
          <w:jc w:val="center"/>
        </w:trPr>
        <w:tc>
          <w:tcPr>
            <w:tcW w:w="272" w:type="pct"/>
            <w:vMerge w:val="restart"/>
            <w:shd w:val="clear" w:color="auto" w:fill="auto"/>
            <w:vAlign w:val="center"/>
            <w:hideMark/>
          </w:tcPr>
          <w:p w:rsidR="0086263E" w:rsidRPr="00C11256" w:rsidRDefault="0086263E" w:rsidP="008D61BE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2"/>
              </w:rPr>
            </w:pPr>
            <w:r w:rsidRPr="00C11256">
              <w:rPr>
                <w:rFonts w:ascii="方正仿宋简体" w:eastAsia="方正仿宋简体"/>
                <w:sz w:val="22"/>
              </w:rPr>
              <w:t>B15</w:t>
            </w:r>
          </w:p>
        </w:tc>
        <w:tc>
          <w:tcPr>
            <w:tcW w:w="1016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6263E" w:rsidRDefault="0086263E" w:rsidP="00984645">
            <w:pPr>
              <w:snapToGrid w:val="0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车用尿素溶液主成分及杂质含量测定</w:t>
            </w:r>
          </w:p>
        </w:tc>
        <w:tc>
          <w:tcPr>
            <w:tcW w:w="170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6263E" w:rsidRDefault="0086263E" w:rsidP="00984645">
            <w:pPr>
              <w:snapToGrid w:val="0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山东出入境检验检疫局检验检疫技术中心</w:t>
            </w:r>
          </w:p>
        </w:tc>
        <w:tc>
          <w:tcPr>
            <w:tcW w:w="849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6263E" w:rsidRDefault="0086263E" w:rsidP="00984645">
            <w:pPr>
              <w:snapToGrid w:val="0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尿素含量、密度、缩二脲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63E" w:rsidRDefault="0086263E" w:rsidP="004F4506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戚佳琳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63E" w:rsidRDefault="0086263E" w:rsidP="004F4506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0532-80885828</w:t>
            </w:r>
          </w:p>
        </w:tc>
      </w:tr>
      <w:tr w:rsidR="0086263E" w:rsidRPr="00C11256" w:rsidTr="00C83598">
        <w:trPr>
          <w:trHeight w:val="357"/>
          <w:jc w:val="center"/>
        </w:trPr>
        <w:tc>
          <w:tcPr>
            <w:tcW w:w="27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63E" w:rsidRPr="00C11256" w:rsidRDefault="0086263E" w:rsidP="008D61BE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2"/>
              </w:rPr>
            </w:pPr>
          </w:p>
        </w:tc>
        <w:tc>
          <w:tcPr>
            <w:tcW w:w="1016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6263E" w:rsidRDefault="0086263E" w:rsidP="00984645">
            <w:pPr>
              <w:snapToGrid w:val="0"/>
              <w:rPr>
                <w:rFonts w:ascii="方正仿宋简体" w:eastAsia="方正仿宋简体"/>
                <w:color w:val="000000"/>
                <w:sz w:val="22"/>
              </w:rPr>
            </w:pPr>
          </w:p>
        </w:tc>
        <w:tc>
          <w:tcPr>
            <w:tcW w:w="1701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6263E" w:rsidRDefault="0086263E" w:rsidP="00984645">
            <w:pPr>
              <w:snapToGrid w:val="0"/>
              <w:rPr>
                <w:rFonts w:ascii="方正仿宋简体" w:eastAsia="方正仿宋简体"/>
                <w:color w:val="000000"/>
                <w:sz w:val="22"/>
              </w:rPr>
            </w:pPr>
          </w:p>
        </w:tc>
        <w:tc>
          <w:tcPr>
            <w:tcW w:w="849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6263E" w:rsidRDefault="0086263E" w:rsidP="00984645">
            <w:pPr>
              <w:snapToGrid w:val="0"/>
              <w:rPr>
                <w:rFonts w:ascii="方正仿宋简体" w:eastAsia="方正仿宋简体"/>
                <w:color w:val="000000"/>
                <w:sz w:val="22"/>
              </w:rPr>
            </w:pP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63E" w:rsidRDefault="0086263E" w:rsidP="004F4506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王崇霖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63E" w:rsidRDefault="0086263E" w:rsidP="004F4506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0532-80885827</w:t>
            </w:r>
          </w:p>
        </w:tc>
      </w:tr>
      <w:tr w:rsidR="0086263E" w:rsidRPr="00C11256" w:rsidTr="00C83598">
        <w:trPr>
          <w:trHeight w:val="357"/>
          <w:jc w:val="center"/>
        </w:trPr>
        <w:tc>
          <w:tcPr>
            <w:tcW w:w="272" w:type="pct"/>
            <w:vMerge w:val="restart"/>
            <w:shd w:val="clear" w:color="auto" w:fill="auto"/>
            <w:vAlign w:val="center"/>
            <w:hideMark/>
          </w:tcPr>
          <w:p w:rsidR="0086263E" w:rsidRPr="00C11256" w:rsidRDefault="0086263E" w:rsidP="008D61BE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2"/>
              </w:rPr>
            </w:pPr>
            <w:r w:rsidRPr="00C11256">
              <w:rPr>
                <w:rFonts w:ascii="方正仿宋简体" w:eastAsia="方正仿宋简体"/>
                <w:sz w:val="22"/>
              </w:rPr>
              <w:t>B16</w:t>
            </w:r>
          </w:p>
        </w:tc>
        <w:tc>
          <w:tcPr>
            <w:tcW w:w="1016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6263E" w:rsidRDefault="0086263E" w:rsidP="00984645">
            <w:pPr>
              <w:snapToGrid w:val="0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复印纸D65亮度、不透明度的检测</w:t>
            </w:r>
          </w:p>
        </w:tc>
        <w:tc>
          <w:tcPr>
            <w:tcW w:w="170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6263E" w:rsidRDefault="0086263E" w:rsidP="00984645">
            <w:pPr>
              <w:snapToGrid w:val="0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上海出入境检验检疫局工业品与原材料检测技术中心</w:t>
            </w:r>
          </w:p>
        </w:tc>
        <w:tc>
          <w:tcPr>
            <w:tcW w:w="849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6263E" w:rsidRDefault="0086263E" w:rsidP="00984645">
            <w:pPr>
              <w:snapToGrid w:val="0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D65亮度、不透明度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63E" w:rsidRDefault="0086263E" w:rsidP="00984645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张晓蓉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63E" w:rsidRDefault="0086263E" w:rsidP="00984645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021-60757709</w:t>
            </w:r>
          </w:p>
        </w:tc>
      </w:tr>
      <w:tr w:rsidR="0086263E" w:rsidRPr="00C11256" w:rsidTr="00C83598">
        <w:trPr>
          <w:trHeight w:val="357"/>
          <w:jc w:val="center"/>
        </w:trPr>
        <w:tc>
          <w:tcPr>
            <w:tcW w:w="272" w:type="pct"/>
            <w:vMerge/>
            <w:shd w:val="clear" w:color="auto" w:fill="auto"/>
            <w:vAlign w:val="center"/>
            <w:hideMark/>
          </w:tcPr>
          <w:p w:rsidR="0086263E" w:rsidRPr="00C11256" w:rsidRDefault="0086263E" w:rsidP="008D61BE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2"/>
              </w:rPr>
            </w:pPr>
          </w:p>
        </w:tc>
        <w:tc>
          <w:tcPr>
            <w:tcW w:w="1016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6263E" w:rsidRDefault="0086263E" w:rsidP="00984645">
            <w:pPr>
              <w:snapToGrid w:val="0"/>
              <w:rPr>
                <w:rFonts w:ascii="方正仿宋简体" w:eastAsia="方正仿宋简体" w:hAnsi="宋体" w:cs="宋体"/>
                <w:color w:val="000000"/>
                <w:sz w:val="22"/>
              </w:rPr>
            </w:pPr>
          </w:p>
        </w:tc>
        <w:tc>
          <w:tcPr>
            <w:tcW w:w="170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6263E" w:rsidRDefault="0086263E" w:rsidP="00984645">
            <w:pPr>
              <w:snapToGrid w:val="0"/>
              <w:rPr>
                <w:rFonts w:ascii="方正仿宋简体" w:eastAsia="方正仿宋简体" w:hAnsi="宋体" w:cs="宋体"/>
                <w:color w:val="000000"/>
                <w:sz w:val="22"/>
              </w:rPr>
            </w:pPr>
          </w:p>
        </w:tc>
        <w:tc>
          <w:tcPr>
            <w:tcW w:w="849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6263E" w:rsidRDefault="0086263E" w:rsidP="00984645">
            <w:pPr>
              <w:snapToGrid w:val="0"/>
              <w:rPr>
                <w:rFonts w:ascii="方正仿宋简体" w:eastAsia="方正仿宋简体" w:hAnsi="宋体" w:cs="宋体"/>
                <w:color w:val="000000"/>
                <w:sz w:val="22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86263E" w:rsidRDefault="0086263E" w:rsidP="00984645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朱洪坤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86263E" w:rsidRDefault="0086263E" w:rsidP="00984645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/>
                <w:sz w:val="22"/>
              </w:rPr>
            </w:pPr>
            <w:r>
              <w:rPr>
                <w:rFonts w:ascii="方正仿宋简体" w:eastAsia="方正仿宋简体" w:hint="eastAsia"/>
                <w:color w:val="000000"/>
                <w:sz w:val="22"/>
              </w:rPr>
              <w:t>021-60757700</w:t>
            </w:r>
          </w:p>
        </w:tc>
      </w:tr>
      <w:tr w:rsidR="001B16BC" w:rsidRPr="00C11256" w:rsidTr="00C83598">
        <w:trPr>
          <w:trHeight w:val="357"/>
          <w:jc w:val="center"/>
        </w:trPr>
        <w:tc>
          <w:tcPr>
            <w:tcW w:w="272" w:type="pct"/>
            <w:vMerge w:val="restart"/>
            <w:shd w:val="clear" w:color="auto" w:fill="auto"/>
            <w:vAlign w:val="center"/>
          </w:tcPr>
          <w:p w:rsidR="001B16BC" w:rsidRDefault="001B16BC" w:rsidP="008D61BE">
            <w:pPr>
              <w:adjustRightInd w:val="0"/>
              <w:snapToGrid w:val="0"/>
              <w:jc w:val="center"/>
              <w:rPr>
                <w:rFonts w:ascii="方正仿宋简体" w:eastAsia="方正仿宋简体" w:cs="Times New Roman"/>
                <w:sz w:val="22"/>
              </w:rPr>
            </w:pPr>
            <w:r>
              <w:rPr>
                <w:rFonts w:ascii="方正仿宋简体" w:eastAsia="方正仿宋简体" w:cs="方正仿宋简体"/>
                <w:sz w:val="22"/>
              </w:rPr>
              <w:lastRenderedPageBreak/>
              <w:t>B17</w:t>
            </w:r>
          </w:p>
        </w:tc>
        <w:tc>
          <w:tcPr>
            <w:tcW w:w="1016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16BC" w:rsidRDefault="001B16BC" w:rsidP="00984645">
            <w:pPr>
              <w:snapToGrid w:val="0"/>
              <w:rPr>
                <w:rFonts w:ascii="方正仿宋简体" w:eastAsia="方正仿宋简体" w:hAnsi="宋体" w:cs="Times New Roman"/>
                <w:color w:val="000000"/>
                <w:sz w:val="22"/>
              </w:rPr>
            </w:pPr>
            <w:r>
              <w:rPr>
                <w:rFonts w:ascii="方正仿宋简体" w:eastAsia="方正仿宋简体" w:hAnsi="宋体" w:cs="方正仿宋简体" w:hint="eastAsia"/>
                <w:color w:val="000000"/>
                <w:sz w:val="22"/>
              </w:rPr>
              <w:t>雷电冲击电压波形的波前时间测量</w:t>
            </w:r>
          </w:p>
        </w:tc>
        <w:tc>
          <w:tcPr>
            <w:tcW w:w="170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16BC" w:rsidRDefault="001B16BC" w:rsidP="00984645">
            <w:pPr>
              <w:snapToGrid w:val="0"/>
              <w:rPr>
                <w:rFonts w:ascii="方正仿宋简体" w:eastAsia="方正仿宋简体" w:hAnsi="宋体" w:cs="Times New Roman"/>
                <w:color w:val="000000"/>
                <w:sz w:val="22"/>
              </w:rPr>
            </w:pPr>
            <w:r>
              <w:rPr>
                <w:rFonts w:ascii="方正仿宋简体" w:eastAsia="方正仿宋简体" w:hAnsi="宋体" w:cs="方正仿宋简体" w:hint="eastAsia"/>
                <w:color w:val="000000"/>
                <w:sz w:val="22"/>
              </w:rPr>
              <w:t>广东产品质量监督检验研究院</w:t>
            </w:r>
          </w:p>
        </w:tc>
        <w:tc>
          <w:tcPr>
            <w:tcW w:w="849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16BC" w:rsidRDefault="001B16BC" w:rsidP="00984645">
            <w:pPr>
              <w:snapToGrid w:val="0"/>
              <w:rPr>
                <w:rFonts w:ascii="方正仿宋简体" w:eastAsia="方正仿宋简体" w:hAnsi="宋体" w:cs="Times New Roman"/>
                <w:color w:val="000000"/>
                <w:sz w:val="22"/>
              </w:rPr>
            </w:pPr>
            <w:r>
              <w:rPr>
                <w:rFonts w:ascii="方正仿宋简体" w:eastAsia="方正仿宋简体" w:hAnsi="宋体" w:cs="方正仿宋简体" w:hint="eastAsia"/>
                <w:color w:val="000000"/>
                <w:sz w:val="22"/>
              </w:rPr>
              <w:t>波前时间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1B16BC" w:rsidRDefault="001B16B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周小猛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1B16BC" w:rsidRDefault="001B16B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0769-86106607</w:t>
            </w:r>
          </w:p>
        </w:tc>
      </w:tr>
      <w:tr w:rsidR="001B16BC" w:rsidRPr="00C11256" w:rsidTr="00C83598">
        <w:trPr>
          <w:trHeight w:val="340"/>
          <w:jc w:val="center"/>
        </w:trPr>
        <w:tc>
          <w:tcPr>
            <w:tcW w:w="272" w:type="pct"/>
            <w:vMerge/>
            <w:shd w:val="clear" w:color="auto" w:fill="auto"/>
            <w:vAlign w:val="center"/>
          </w:tcPr>
          <w:p w:rsidR="001B16BC" w:rsidRDefault="001B16BC" w:rsidP="008D61BE">
            <w:pPr>
              <w:adjustRightInd w:val="0"/>
              <w:snapToGrid w:val="0"/>
              <w:jc w:val="center"/>
              <w:rPr>
                <w:rFonts w:ascii="方正仿宋简体" w:eastAsia="方正仿宋简体" w:cs="方正仿宋简体"/>
                <w:sz w:val="22"/>
              </w:rPr>
            </w:pPr>
          </w:p>
        </w:tc>
        <w:tc>
          <w:tcPr>
            <w:tcW w:w="1016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16BC" w:rsidRDefault="001B16BC" w:rsidP="00984645">
            <w:pPr>
              <w:snapToGrid w:val="0"/>
              <w:rPr>
                <w:rFonts w:ascii="方正仿宋简体" w:eastAsia="方正仿宋简体" w:hAnsi="宋体" w:cs="方正仿宋简体"/>
                <w:color w:val="000000"/>
                <w:sz w:val="22"/>
              </w:rPr>
            </w:pPr>
          </w:p>
        </w:tc>
        <w:tc>
          <w:tcPr>
            <w:tcW w:w="170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16BC" w:rsidRDefault="001B16BC" w:rsidP="00984645">
            <w:pPr>
              <w:snapToGrid w:val="0"/>
              <w:rPr>
                <w:rFonts w:ascii="方正仿宋简体" w:eastAsia="方正仿宋简体" w:hAnsi="宋体" w:cs="方正仿宋简体"/>
                <w:color w:val="000000"/>
                <w:sz w:val="22"/>
              </w:rPr>
            </w:pPr>
          </w:p>
        </w:tc>
        <w:tc>
          <w:tcPr>
            <w:tcW w:w="849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16BC" w:rsidRDefault="001B16BC" w:rsidP="00984645">
            <w:pPr>
              <w:snapToGrid w:val="0"/>
              <w:rPr>
                <w:rFonts w:ascii="方正仿宋简体" w:eastAsia="方正仿宋简体" w:hAnsi="宋体" w:cs="方正仿宋简体"/>
                <w:color w:val="000000"/>
                <w:sz w:val="22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1B16BC" w:rsidRDefault="001B16B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马桂芬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1B16BC" w:rsidRDefault="001B16BC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0769-81867488</w:t>
            </w:r>
          </w:p>
        </w:tc>
      </w:tr>
      <w:tr w:rsidR="0001263C" w:rsidRPr="00C11256" w:rsidTr="00C83598">
        <w:trPr>
          <w:trHeight w:val="340"/>
          <w:jc w:val="center"/>
        </w:trPr>
        <w:tc>
          <w:tcPr>
            <w:tcW w:w="272" w:type="pct"/>
            <w:vMerge w:val="restart"/>
            <w:shd w:val="clear" w:color="auto" w:fill="auto"/>
            <w:vAlign w:val="center"/>
          </w:tcPr>
          <w:p w:rsidR="0001263C" w:rsidRDefault="0001263C" w:rsidP="008D61BE">
            <w:pPr>
              <w:adjustRightInd w:val="0"/>
              <w:snapToGrid w:val="0"/>
              <w:jc w:val="center"/>
              <w:rPr>
                <w:rFonts w:ascii="方正仿宋简体" w:eastAsia="方正仿宋简体" w:cs="Times New Roman"/>
                <w:sz w:val="22"/>
              </w:rPr>
            </w:pPr>
            <w:r>
              <w:rPr>
                <w:rFonts w:ascii="方正仿宋简体" w:eastAsia="方正仿宋简体" w:cs="Times New Roman" w:hint="eastAsia"/>
                <w:sz w:val="22"/>
              </w:rPr>
              <w:t>B18</w:t>
            </w:r>
          </w:p>
        </w:tc>
        <w:tc>
          <w:tcPr>
            <w:tcW w:w="1016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1263C" w:rsidRDefault="0001263C" w:rsidP="00984645">
            <w:pPr>
              <w:snapToGrid w:val="0"/>
              <w:rPr>
                <w:rFonts w:ascii="方正仿宋简体" w:eastAsia="方正仿宋简体" w:hAnsi="宋体" w:cs="Times New Roman"/>
                <w:color w:val="000000"/>
                <w:sz w:val="22"/>
              </w:rPr>
            </w:pPr>
            <w:r>
              <w:rPr>
                <w:rFonts w:ascii="方正仿宋简体" w:eastAsia="方正仿宋简体" w:hAnsi="宋体" w:cs="Times New Roman" w:hint="eastAsia"/>
                <w:color w:val="000000"/>
                <w:sz w:val="22"/>
              </w:rPr>
              <w:t>网络隔离产品安全功能测试</w:t>
            </w:r>
          </w:p>
        </w:tc>
        <w:tc>
          <w:tcPr>
            <w:tcW w:w="170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1263C" w:rsidRPr="00E959CA" w:rsidRDefault="0001263C" w:rsidP="00984645">
            <w:pPr>
              <w:snapToGrid w:val="0"/>
              <w:rPr>
                <w:rFonts w:ascii="方正仿宋简体" w:eastAsia="方正仿宋简体" w:hAnsi="宋体" w:cs="Times New Roman"/>
                <w:color w:val="000000"/>
                <w:sz w:val="22"/>
              </w:rPr>
            </w:pPr>
            <w:r>
              <w:rPr>
                <w:rFonts w:ascii="方正仿宋简体" w:eastAsia="方正仿宋简体" w:hAnsi="宋体" w:cs="Times New Roman" w:hint="eastAsia"/>
                <w:color w:val="000000"/>
                <w:sz w:val="22"/>
              </w:rPr>
              <w:t>中国信息安全认证中心</w:t>
            </w:r>
          </w:p>
        </w:tc>
        <w:tc>
          <w:tcPr>
            <w:tcW w:w="849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1263C" w:rsidRDefault="0001263C" w:rsidP="00984645">
            <w:pPr>
              <w:snapToGrid w:val="0"/>
              <w:rPr>
                <w:rFonts w:ascii="方正仿宋简体" w:eastAsia="方正仿宋简体" w:hAnsi="宋体" w:cs="Times New Roman"/>
                <w:color w:val="000000"/>
                <w:sz w:val="22"/>
              </w:rPr>
            </w:pPr>
            <w:r>
              <w:rPr>
                <w:rFonts w:ascii="方正仿宋简体" w:eastAsia="方正仿宋简体" w:hAnsi="宋体" w:cs="Times New Roman" w:hint="eastAsia"/>
                <w:color w:val="000000"/>
                <w:sz w:val="22"/>
              </w:rPr>
              <w:t>增强的信息流控制功能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263C" w:rsidRDefault="0001263C" w:rsidP="00984645">
            <w:pPr>
              <w:adjustRightInd w:val="0"/>
              <w:snapToGrid w:val="0"/>
              <w:jc w:val="center"/>
              <w:rPr>
                <w:rFonts w:ascii="方正仿宋简体" w:eastAsia="方正仿宋简体" w:cs="Times New Roman"/>
                <w:color w:val="000000"/>
                <w:sz w:val="22"/>
              </w:rPr>
            </w:pPr>
            <w:r>
              <w:rPr>
                <w:rFonts w:ascii="方正仿宋简体" w:eastAsia="方正仿宋简体" w:cs="Times New Roman" w:hint="eastAsia"/>
                <w:color w:val="000000"/>
                <w:sz w:val="22"/>
              </w:rPr>
              <w:t>严</w:t>
            </w:r>
            <w:r w:rsidR="00F00F62">
              <w:rPr>
                <w:rFonts w:ascii="方正仿宋简体" w:eastAsia="方正仿宋简体" w:cs="Times New Roman" w:hint="eastAsia"/>
                <w:color w:val="000000"/>
                <w:sz w:val="22"/>
              </w:rPr>
              <w:t xml:space="preserve">  </w:t>
            </w:r>
            <w:r>
              <w:rPr>
                <w:rFonts w:ascii="方正仿宋简体" w:eastAsia="方正仿宋简体" w:cs="Times New Roman" w:hint="eastAsia"/>
                <w:color w:val="000000"/>
                <w:sz w:val="22"/>
              </w:rPr>
              <w:t>妍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263C" w:rsidRDefault="0001263C" w:rsidP="00984645">
            <w:pPr>
              <w:adjustRightInd w:val="0"/>
              <w:snapToGrid w:val="0"/>
              <w:jc w:val="center"/>
              <w:rPr>
                <w:rFonts w:ascii="方正仿宋简体" w:eastAsia="方正仿宋简体" w:cs="Times New Roman"/>
                <w:color w:val="000000"/>
                <w:sz w:val="22"/>
              </w:rPr>
            </w:pPr>
            <w:r>
              <w:rPr>
                <w:rFonts w:ascii="方正仿宋简体" w:eastAsia="方正仿宋简体" w:cs="Times New Roman" w:hint="eastAsia"/>
                <w:color w:val="000000"/>
                <w:sz w:val="22"/>
              </w:rPr>
              <w:t>010-65994479</w:t>
            </w:r>
          </w:p>
        </w:tc>
      </w:tr>
      <w:tr w:rsidR="0001263C" w:rsidRPr="00C11256" w:rsidTr="00C83598">
        <w:trPr>
          <w:trHeight w:val="340"/>
          <w:jc w:val="center"/>
        </w:trPr>
        <w:tc>
          <w:tcPr>
            <w:tcW w:w="27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263C" w:rsidRDefault="0001263C" w:rsidP="00984645">
            <w:pPr>
              <w:adjustRightInd w:val="0"/>
              <w:snapToGrid w:val="0"/>
              <w:jc w:val="left"/>
              <w:rPr>
                <w:rFonts w:ascii="方正仿宋简体" w:eastAsia="方正仿宋简体" w:cs="Times New Roman"/>
                <w:sz w:val="22"/>
              </w:rPr>
            </w:pPr>
          </w:p>
        </w:tc>
        <w:tc>
          <w:tcPr>
            <w:tcW w:w="1016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1263C" w:rsidRDefault="0001263C" w:rsidP="00984645">
            <w:pPr>
              <w:snapToGrid w:val="0"/>
              <w:rPr>
                <w:rFonts w:ascii="方正仿宋简体" w:eastAsia="方正仿宋简体" w:hAnsi="宋体" w:cs="Times New Roman"/>
                <w:color w:val="000000"/>
                <w:sz w:val="22"/>
              </w:rPr>
            </w:pPr>
          </w:p>
        </w:tc>
        <w:tc>
          <w:tcPr>
            <w:tcW w:w="1701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1263C" w:rsidRDefault="0001263C" w:rsidP="00984645">
            <w:pPr>
              <w:snapToGrid w:val="0"/>
              <w:rPr>
                <w:rFonts w:ascii="方正仿宋简体" w:eastAsia="方正仿宋简体" w:hAnsi="宋体" w:cs="Times New Roman"/>
                <w:color w:val="000000"/>
                <w:sz w:val="22"/>
              </w:rPr>
            </w:pPr>
          </w:p>
        </w:tc>
        <w:tc>
          <w:tcPr>
            <w:tcW w:w="849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1263C" w:rsidRDefault="0001263C" w:rsidP="00984645">
            <w:pPr>
              <w:snapToGrid w:val="0"/>
              <w:rPr>
                <w:rFonts w:ascii="方正仿宋简体" w:eastAsia="方正仿宋简体" w:hAnsi="宋体" w:cs="Times New Roman"/>
                <w:color w:val="000000"/>
                <w:sz w:val="22"/>
              </w:rPr>
            </w:pP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263C" w:rsidRDefault="0001263C" w:rsidP="00984645">
            <w:pPr>
              <w:adjustRightInd w:val="0"/>
              <w:snapToGrid w:val="0"/>
              <w:jc w:val="center"/>
              <w:rPr>
                <w:rFonts w:ascii="方正仿宋简体" w:eastAsia="方正仿宋简体" w:cs="Times New Roman"/>
                <w:color w:val="000000"/>
                <w:sz w:val="22"/>
              </w:rPr>
            </w:pPr>
            <w:r>
              <w:rPr>
                <w:rFonts w:ascii="方正仿宋简体" w:eastAsia="方正仿宋简体" w:cs="Times New Roman" w:hint="eastAsia"/>
                <w:color w:val="000000"/>
                <w:sz w:val="22"/>
              </w:rPr>
              <w:t>张晓梅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263C" w:rsidRDefault="0001263C" w:rsidP="00984645">
            <w:pPr>
              <w:adjustRightInd w:val="0"/>
              <w:snapToGrid w:val="0"/>
              <w:jc w:val="center"/>
              <w:rPr>
                <w:rFonts w:ascii="方正仿宋简体" w:eastAsia="方正仿宋简体" w:cs="Times New Roman"/>
                <w:color w:val="000000"/>
                <w:sz w:val="22"/>
              </w:rPr>
            </w:pPr>
            <w:r>
              <w:rPr>
                <w:rFonts w:ascii="方正仿宋简体" w:eastAsia="方正仿宋简体" w:cs="Times New Roman" w:hint="eastAsia"/>
                <w:color w:val="000000"/>
                <w:sz w:val="22"/>
              </w:rPr>
              <w:t>010-65994537</w:t>
            </w:r>
          </w:p>
        </w:tc>
      </w:tr>
    </w:tbl>
    <w:p w:rsidR="00AD0052" w:rsidRPr="00AD0052" w:rsidRDefault="00AD0052" w:rsidP="00430839">
      <w:pPr>
        <w:spacing w:afterLines="100"/>
      </w:pPr>
      <w:bookmarkStart w:id="0" w:name="_GoBack"/>
      <w:bookmarkEnd w:id="0"/>
    </w:p>
    <w:sectPr w:rsidR="00AD0052" w:rsidRPr="00AD0052" w:rsidSect="0067231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198" w:rsidRDefault="008D2198" w:rsidP="004055B1">
      <w:r>
        <w:separator/>
      </w:r>
    </w:p>
  </w:endnote>
  <w:endnote w:type="continuationSeparator" w:id="1">
    <w:p w:rsidR="008D2198" w:rsidRDefault="008D2198" w:rsidP="004055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198" w:rsidRDefault="008D2198" w:rsidP="004055B1">
      <w:r>
        <w:separator/>
      </w:r>
    </w:p>
  </w:footnote>
  <w:footnote w:type="continuationSeparator" w:id="1">
    <w:p w:rsidR="008D2198" w:rsidRDefault="008D2198" w:rsidP="004055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55B1"/>
    <w:rsid w:val="00003D14"/>
    <w:rsid w:val="0001263C"/>
    <w:rsid w:val="00032D93"/>
    <w:rsid w:val="00034052"/>
    <w:rsid w:val="00047284"/>
    <w:rsid w:val="0005011F"/>
    <w:rsid w:val="000754C5"/>
    <w:rsid w:val="00075F16"/>
    <w:rsid w:val="00080DAB"/>
    <w:rsid w:val="00081239"/>
    <w:rsid w:val="0009266D"/>
    <w:rsid w:val="0009560D"/>
    <w:rsid w:val="000A67D9"/>
    <w:rsid w:val="000B0837"/>
    <w:rsid w:val="000B457E"/>
    <w:rsid w:val="000C4249"/>
    <w:rsid w:val="000E0C91"/>
    <w:rsid w:val="000E420E"/>
    <w:rsid w:val="000E4928"/>
    <w:rsid w:val="000F3572"/>
    <w:rsid w:val="000F5E64"/>
    <w:rsid w:val="00126CB4"/>
    <w:rsid w:val="00127EF4"/>
    <w:rsid w:val="00133D95"/>
    <w:rsid w:val="001354E2"/>
    <w:rsid w:val="00141091"/>
    <w:rsid w:val="00151CF7"/>
    <w:rsid w:val="00152AE5"/>
    <w:rsid w:val="0015471B"/>
    <w:rsid w:val="001666D4"/>
    <w:rsid w:val="001720A1"/>
    <w:rsid w:val="001734C6"/>
    <w:rsid w:val="0017796D"/>
    <w:rsid w:val="0018145F"/>
    <w:rsid w:val="00184B37"/>
    <w:rsid w:val="00190A6F"/>
    <w:rsid w:val="00191ED7"/>
    <w:rsid w:val="00195F31"/>
    <w:rsid w:val="00196091"/>
    <w:rsid w:val="00196C6D"/>
    <w:rsid w:val="001A6D13"/>
    <w:rsid w:val="001B16BC"/>
    <w:rsid w:val="001B7548"/>
    <w:rsid w:val="001D0A26"/>
    <w:rsid w:val="001D7468"/>
    <w:rsid w:val="001D7570"/>
    <w:rsid w:val="001F78AF"/>
    <w:rsid w:val="00204BAA"/>
    <w:rsid w:val="00207DD6"/>
    <w:rsid w:val="00211275"/>
    <w:rsid w:val="002121F1"/>
    <w:rsid w:val="00215985"/>
    <w:rsid w:val="002161D2"/>
    <w:rsid w:val="002251B2"/>
    <w:rsid w:val="00242F04"/>
    <w:rsid w:val="0025705F"/>
    <w:rsid w:val="0026105F"/>
    <w:rsid w:val="002734FE"/>
    <w:rsid w:val="00275825"/>
    <w:rsid w:val="00283DF9"/>
    <w:rsid w:val="00283FD7"/>
    <w:rsid w:val="0029075B"/>
    <w:rsid w:val="00296B8D"/>
    <w:rsid w:val="002A5880"/>
    <w:rsid w:val="002A5FDC"/>
    <w:rsid w:val="002D05C2"/>
    <w:rsid w:val="002E4CB8"/>
    <w:rsid w:val="002E7246"/>
    <w:rsid w:val="002F02AA"/>
    <w:rsid w:val="002F51F5"/>
    <w:rsid w:val="0030095F"/>
    <w:rsid w:val="00302DCA"/>
    <w:rsid w:val="00307682"/>
    <w:rsid w:val="003155D8"/>
    <w:rsid w:val="003218AF"/>
    <w:rsid w:val="00324062"/>
    <w:rsid w:val="00324256"/>
    <w:rsid w:val="003279C1"/>
    <w:rsid w:val="003312ED"/>
    <w:rsid w:val="00333B88"/>
    <w:rsid w:val="003401F9"/>
    <w:rsid w:val="0034589A"/>
    <w:rsid w:val="0035390B"/>
    <w:rsid w:val="00353E41"/>
    <w:rsid w:val="003566E9"/>
    <w:rsid w:val="00380E7B"/>
    <w:rsid w:val="00384BDC"/>
    <w:rsid w:val="00393306"/>
    <w:rsid w:val="003A7EBE"/>
    <w:rsid w:val="003B672D"/>
    <w:rsid w:val="003D6602"/>
    <w:rsid w:val="003E1002"/>
    <w:rsid w:val="003E4026"/>
    <w:rsid w:val="003F097A"/>
    <w:rsid w:val="003F2780"/>
    <w:rsid w:val="003F3E22"/>
    <w:rsid w:val="003F422B"/>
    <w:rsid w:val="003F6105"/>
    <w:rsid w:val="004020A5"/>
    <w:rsid w:val="004055B1"/>
    <w:rsid w:val="00430839"/>
    <w:rsid w:val="00433ED6"/>
    <w:rsid w:val="004377BC"/>
    <w:rsid w:val="0044313F"/>
    <w:rsid w:val="004471FC"/>
    <w:rsid w:val="004520BE"/>
    <w:rsid w:val="00464978"/>
    <w:rsid w:val="00470A60"/>
    <w:rsid w:val="00485045"/>
    <w:rsid w:val="00485EC1"/>
    <w:rsid w:val="00490AAD"/>
    <w:rsid w:val="0049207D"/>
    <w:rsid w:val="004A5ABD"/>
    <w:rsid w:val="004B0FB6"/>
    <w:rsid w:val="004B4ACF"/>
    <w:rsid w:val="004C7FDE"/>
    <w:rsid w:val="004D276E"/>
    <w:rsid w:val="004F3E12"/>
    <w:rsid w:val="004F4506"/>
    <w:rsid w:val="00506430"/>
    <w:rsid w:val="0051650A"/>
    <w:rsid w:val="00526D73"/>
    <w:rsid w:val="0052765B"/>
    <w:rsid w:val="00527EBD"/>
    <w:rsid w:val="00543888"/>
    <w:rsid w:val="00554BCD"/>
    <w:rsid w:val="005820DB"/>
    <w:rsid w:val="00582644"/>
    <w:rsid w:val="00582B25"/>
    <w:rsid w:val="00590AB8"/>
    <w:rsid w:val="00593842"/>
    <w:rsid w:val="00593FCE"/>
    <w:rsid w:val="00596181"/>
    <w:rsid w:val="005A0F01"/>
    <w:rsid w:val="005A70B0"/>
    <w:rsid w:val="005B07A0"/>
    <w:rsid w:val="005B0F75"/>
    <w:rsid w:val="005B30F1"/>
    <w:rsid w:val="005C2387"/>
    <w:rsid w:val="005C34DC"/>
    <w:rsid w:val="005E0CB5"/>
    <w:rsid w:val="005E4B26"/>
    <w:rsid w:val="0060169C"/>
    <w:rsid w:val="00607E24"/>
    <w:rsid w:val="00610814"/>
    <w:rsid w:val="00616BA7"/>
    <w:rsid w:val="00620B76"/>
    <w:rsid w:val="00623DCD"/>
    <w:rsid w:val="006252D2"/>
    <w:rsid w:val="00627B9D"/>
    <w:rsid w:val="00634B20"/>
    <w:rsid w:val="00641789"/>
    <w:rsid w:val="00643C6E"/>
    <w:rsid w:val="00650098"/>
    <w:rsid w:val="00650758"/>
    <w:rsid w:val="00651ABE"/>
    <w:rsid w:val="00652397"/>
    <w:rsid w:val="00665CD4"/>
    <w:rsid w:val="00672315"/>
    <w:rsid w:val="0067630E"/>
    <w:rsid w:val="0068397C"/>
    <w:rsid w:val="00683A92"/>
    <w:rsid w:val="00686B45"/>
    <w:rsid w:val="006950F4"/>
    <w:rsid w:val="006B2A26"/>
    <w:rsid w:val="006C0E40"/>
    <w:rsid w:val="006D13A4"/>
    <w:rsid w:val="006D49AD"/>
    <w:rsid w:val="006D6754"/>
    <w:rsid w:val="006D6C1B"/>
    <w:rsid w:val="006E192D"/>
    <w:rsid w:val="006E20A4"/>
    <w:rsid w:val="00703F7C"/>
    <w:rsid w:val="0072510B"/>
    <w:rsid w:val="007269CB"/>
    <w:rsid w:val="00726DF7"/>
    <w:rsid w:val="00727EEE"/>
    <w:rsid w:val="00731F49"/>
    <w:rsid w:val="00745AFC"/>
    <w:rsid w:val="007518E8"/>
    <w:rsid w:val="00770C68"/>
    <w:rsid w:val="00773A52"/>
    <w:rsid w:val="00775A6C"/>
    <w:rsid w:val="00781751"/>
    <w:rsid w:val="007838B1"/>
    <w:rsid w:val="00794863"/>
    <w:rsid w:val="007A74DA"/>
    <w:rsid w:val="007B147A"/>
    <w:rsid w:val="007C215F"/>
    <w:rsid w:val="007C3EFD"/>
    <w:rsid w:val="007D5A76"/>
    <w:rsid w:val="007E5C7F"/>
    <w:rsid w:val="007F42E2"/>
    <w:rsid w:val="007F6441"/>
    <w:rsid w:val="00802700"/>
    <w:rsid w:val="00804932"/>
    <w:rsid w:val="008071A1"/>
    <w:rsid w:val="00815B0B"/>
    <w:rsid w:val="00822A8B"/>
    <w:rsid w:val="0085132E"/>
    <w:rsid w:val="00861662"/>
    <w:rsid w:val="0086263E"/>
    <w:rsid w:val="00884B8A"/>
    <w:rsid w:val="008951A5"/>
    <w:rsid w:val="008969EA"/>
    <w:rsid w:val="00896DA7"/>
    <w:rsid w:val="00897871"/>
    <w:rsid w:val="00897CAC"/>
    <w:rsid w:val="008A10B1"/>
    <w:rsid w:val="008A3885"/>
    <w:rsid w:val="008A4ED8"/>
    <w:rsid w:val="008A6573"/>
    <w:rsid w:val="008C6A1D"/>
    <w:rsid w:val="008D0D30"/>
    <w:rsid w:val="008D1762"/>
    <w:rsid w:val="008D2198"/>
    <w:rsid w:val="008D3AD9"/>
    <w:rsid w:val="008D61BE"/>
    <w:rsid w:val="008F067A"/>
    <w:rsid w:val="00907373"/>
    <w:rsid w:val="00911C5C"/>
    <w:rsid w:val="00923678"/>
    <w:rsid w:val="00923A31"/>
    <w:rsid w:val="00935C41"/>
    <w:rsid w:val="0093785C"/>
    <w:rsid w:val="00943026"/>
    <w:rsid w:val="009510AF"/>
    <w:rsid w:val="009544A5"/>
    <w:rsid w:val="00961FCC"/>
    <w:rsid w:val="00981AC8"/>
    <w:rsid w:val="00984645"/>
    <w:rsid w:val="009862F0"/>
    <w:rsid w:val="009A2804"/>
    <w:rsid w:val="009B5DB4"/>
    <w:rsid w:val="009C14D3"/>
    <w:rsid w:val="009C6348"/>
    <w:rsid w:val="009C7EFF"/>
    <w:rsid w:val="009D0018"/>
    <w:rsid w:val="009D6F1A"/>
    <w:rsid w:val="009D7FF9"/>
    <w:rsid w:val="009E1D68"/>
    <w:rsid w:val="009E5BDC"/>
    <w:rsid w:val="009E60D5"/>
    <w:rsid w:val="009F180A"/>
    <w:rsid w:val="009F689A"/>
    <w:rsid w:val="00A1434E"/>
    <w:rsid w:val="00A14A9F"/>
    <w:rsid w:val="00A23630"/>
    <w:rsid w:val="00A305DC"/>
    <w:rsid w:val="00A3218A"/>
    <w:rsid w:val="00A4458F"/>
    <w:rsid w:val="00A6012E"/>
    <w:rsid w:val="00A856BF"/>
    <w:rsid w:val="00A85A1F"/>
    <w:rsid w:val="00A91F46"/>
    <w:rsid w:val="00A97CA9"/>
    <w:rsid w:val="00AC61D3"/>
    <w:rsid w:val="00AD0052"/>
    <w:rsid w:val="00AD43EE"/>
    <w:rsid w:val="00AE3C64"/>
    <w:rsid w:val="00AE78C2"/>
    <w:rsid w:val="00AF1245"/>
    <w:rsid w:val="00AF3583"/>
    <w:rsid w:val="00AF441D"/>
    <w:rsid w:val="00AF75B3"/>
    <w:rsid w:val="00B20B49"/>
    <w:rsid w:val="00B27199"/>
    <w:rsid w:val="00B4322A"/>
    <w:rsid w:val="00B63947"/>
    <w:rsid w:val="00B77C5C"/>
    <w:rsid w:val="00B81A1B"/>
    <w:rsid w:val="00B83E45"/>
    <w:rsid w:val="00B84E69"/>
    <w:rsid w:val="00B94558"/>
    <w:rsid w:val="00B97A97"/>
    <w:rsid w:val="00BA203D"/>
    <w:rsid w:val="00BA39C4"/>
    <w:rsid w:val="00BB24BE"/>
    <w:rsid w:val="00BB7170"/>
    <w:rsid w:val="00BB742E"/>
    <w:rsid w:val="00BC048D"/>
    <w:rsid w:val="00BD1200"/>
    <w:rsid w:val="00BD7604"/>
    <w:rsid w:val="00BD7A9F"/>
    <w:rsid w:val="00BF57B8"/>
    <w:rsid w:val="00C00C2B"/>
    <w:rsid w:val="00C01A0B"/>
    <w:rsid w:val="00C07CD4"/>
    <w:rsid w:val="00C13560"/>
    <w:rsid w:val="00C14112"/>
    <w:rsid w:val="00C2123F"/>
    <w:rsid w:val="00C27E19"/>
    <w:rsid w:val="00C34C04"/>
    <w:rsid w:val="00C415F0"/>
    <w:rsid w:val="00C46AB7"/>
    <w:rsid w:val="00C47FCC"/>
    <w:rsid w:val="00C62BEA"/>
    <w:rsid w:val="00C6329D"/>
    <w:rsid w:val="00C7566D"/>
    <w:rsid w:val="00C804BA"/>
    <w:rsid w:val="00C83598"/>
    <w:rsid w:val="00C837D6"/>
    <w:rsid w:val="00CB2198"/>
    <w:rsid w:val="00CB4FD4"/>
    <w:rsid w:val="00CC513B"/>
    <w:rsid w:val="00CD567E"/>
    <w:rsid w:val="00CE441C"/>
    <w:rsid w:val="00CE5D06"/>
    <w:rsid w:val="00CF5A47"/>
    <w:rsid w:val="00D13458"/>
    <w:rsid w:val="00D139A9"/>
    <w:rsid w:val="00D14F63"/>
    <w:rsid w:val="00D20F03"/>
    <w:rsid w:val="00D251A0"/>
    <w:rsid w:val="00D33F6E"/>
    <w:rsid w:val="00D33F78"/>
    <w:rsid w:val="00D34F66"/>
    <w:rsid w:val="00D37C55"/>
    <w:rsid w:val="00D418C9"/>
    <w:rsid w:val="00D45CB6"/>
    <w:rsid w:val="00D7124F"/>
    <w:rsid w:val="00D74FE8"/>
    <w:rsid w:val="00D9609F"/>
    <w:rsid w:val="00DA42F0"/>
    <w:rsid w:val="00DA5B66"/>
    <w:rsid w:val="00DC153C"/>
    <w:rsid w:val="00DC74F2"/>
    <w:rsid w:val="00DD3212"/>
    <w:rsid w:val="00DE34CF"/>
    <w:rsid w:val="00DE7944"/>
    <w:rsid w:val="00DF4683"/>
    <w:rsid w:val="00DF6EA6"/>
    <w:rsid w:val="00E102F9"/>
    <w:rsid w:val="00E15167"/>
    <w:rsid w:val="00E15705"/>
    <w:rsid w:val="00E15F3C"/>
    <w:rsid w:val="00E24281"/>
    <w:rsid w:val="00E30817"/>
    <w:rsid w:val="00E31202"/>
    <w:rsid w:val="00E3176D"/>
    <w:rsid w:val="00E501DB"/>
    <w:rsid w:val="00E60F11"/>
    <w:rsid w:val="00E61FA3"/>
    <w:rsid w:val="00E65C2E"/>
    <w:rsid w:val="00EB179A"/>
    <w:rsid w:val="00EC0571"/>
    <w:rsid w:val="00EC1118"/>
    <w:rsid w:val="00EC630C"/>
    <w:rsid w:val="00ED04F8"/>
    <w:rsid w:val="00ED589B"/>
    <w:rsid w:val="00ED5F6A"/>
    <w:rsid w:val="00EE063B"/>
    <w:rsid w:val="00EE6EF4"/>
    <w:rsid w:val="00F00F62"/>
    <w:rsid w:val="00F13C08"/>
    <w:rsid w:val="00F231B3"/>
    <w:rsid w:val="00F27AC9"/>
    <w:rsid w:val="00F30389"/>
    <w:rsid w:val="00F31D41"/>
    <w:rsid w:val="00F32328"/>
    <w:rsid w:val="00F35D93"/>
    <w:rsid w:val="00F37183"/>
    <w:rsid w:val="00F407B0"/>
    <w:rsid w:val="00F41DB9"/>
    <w:rsid w:val="00F45D7E"/>
    <w:rsid w:val="00F5681A"/>
    <w:rsid w:val="00F72DDC"/>
    <w:rsid w:val="00F7323C"/>
    <w:rsid w:val="00F84E5E"/>
    <w:rsid w:val="00F8760D"/>
    <w:rsid w:val="00F90C57"/>
    <w:rsid w:val="00F92A76"/>
    <w:rsid w:val="00F940B7"/>
    <w:rsid w:val="00FA66E9"/>
    <w:rsid w:val="00FD0644"/>
    <w:rsid w:val="00FD5DD4"/>
    <w:rsid w:val="00FD68D9"/>
    <w:rsid w:val="00FD78C0"/>
    <w:rsid w:val="00FE03D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4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55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5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5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5B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A74D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A74DA"/>
    <w:rPr>
      <w:sz w:val="18"/>
      <w:szCs w:val="18"/>
    </w:rPr>
  </w:style>
  <w:style w:type="character" w:styleId="a6">
    <w:name w:val="Hyperlink"/>
    <w:basedOn w:val="a0"/>
    <w:uiPriority w:val="99"/>
    <w:unhideWhenUsed/>
    <w:rsid w:val="00EC1118"/>
    <w:rPr>
      <w:color w:val="0000FF" w:themeColor="hyperlink"/>
      <w:u w:val="single"/>
    </w:rPr>
  </w:style>
  <w:style w:type="paragraph" w:styleId="a7">
    <w:name w:val="annotation text"/>
    <w:basedOn w:val="a"/>
    <w:link w:val="Char2"/>
    <w:uiPriority w:val="99"/>
    <w:unhideWhenUsed/>
    <w:rsid w:val="00D20F03"/>
    <w:pPr>
      <w:jc w:val="left"/>
    </w:pPr>
  </w:style>
  <w:style w:type="character" w:customStyle="1" w:styleId="Char2">
    <w:name w:val="批注文字 Char"/>
    <w:basedOn w:val="a0"/>
    <w:link w:val="a7"/>
    <w:uiPriority w:val="99"/>
    <w:rsid w:val="00D20F03"/>
  </w:style>
  <w:style w:type="character" w:styleId="a8">
    <w:name w:val="annotation reference"/>
    <w:basedOn w:val="a0"/>
    <w:uiPriority w:val="99"/>
    <w:semiHidden/>
    <w:unhideWhenUsed/>
    <w:rsid w:val="00A6012E"/>
    <w:rPr>
      <w:sz w:val="21"/>
      <w:szCs w:val="21"/>
    </w:rPr>
  </w:style>
  <w:style w:type="paragraph" w:styleId="a9">
    <w:name w:val="annotation subject"/>
    <w:basedOn w:val="a7"/>
    <w:next w:val="a7"/>
    <w:link w:val="Char3"/>
    <w:uiPriority w:val="99"/>
    <w:semiHidden/>
    <w:unhideWhenUsed/>
    <w:rsid w:val="00A6012E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A601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55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5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5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5B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A74D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A74DA"/>
    <w:rPr>
      <w:sz w:val="18"/>
      <w:szCs w:val="18"/>
    </w:rPr>
  </w:style>
  <w:style w:type="character" w:styleId="a6">
    <w:name w:val="Hyperlink"/>
    <w:basedOn w:val="a0"/>
    <w:uiPriority w:val="99"/>
    <w:unhideWhenUsed/>
    <w:rsid w:val="00EC1118"/>
    <w:rPr>
      <w:color w:val="0000FF" w:themeColor="hyperlink"/>
      <w:u w:val="single"/>
    </w:rPr>
  </w:style>
  <w:style w:type="paragraph" w:styleId="a7">
    <w:name w:val="annotation text"/>
    <w:basedOn w:val="a"/>
    <w:link w:val="Char2"/>
    <w:uiPriority w:val="99"/>
    <w:unhideWhenUsed/>
    <w:rsid w:val="00D20F03"/>
    <w:pPr>
      <w:jc w:val="left"/>
    </w:pPr>
  </w:style>
  <w:style w:type="character" w:customStyle="1" w:styleId="Char2">
    <w:name w:val="批注文字 Char"/>
    <w:basedOn w:val="a0"/>
    <w:link w:val="a7"/>
    <w:uiPriority w:val="99"/>
    <w:rsid w:val="00D20F03"/>
  </w:style>
  <w:style w:type="character" w:styleId="a8">
    <w:name w:val="annotation reference"/>
    <w:basedOn w:val="a0"/>
    <w:uiPriority w:val="99"/>
    <w:semiHidden/>
    <w:unhideWhenUsed/>
    <w:rsid w:val="00A6012E"/>
    <w:rPr>
      <w:sz w:val="21"/>
      <w:szCs w:val="21"/>
    </w:rPr>
  </w:style>
  <w:style w:type="paragraph" w:styleId="a9">
    <w:name w:val="annotation subject"/>
    <w:basedOn w:val="a7"/>
    <w:next w:val="a7"/>
    <w:link w:val="Char3"/>
    <w:uiPriority w:val="99"/>
    <w:semiHidden/>
    <w:unhideWhenUsed/>
    <w:rsid w:val="00A6012E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A601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901010-1181-4162-8BB1-A4A6093D2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258</Words>
  <Characters>1474</Characters>
  <Application>Microsoft Office Word</Application>
  <DocSecurity>0</DocSecurity>
  <Lines>12</Lines>
  <Paragraphs>3</Paragraphs>
  <ScaleCrop>false</ScaleCrop>
  <Company>cnca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zhy</dc:creator>
  <cp:lastModifiedBy>郭栋/实验室与检测监管部</cp:lastModifiedBy>
  <cp:revision>8</cp:revision>
  <cp:lastPrinted>2017-03-09T06:44:00Z</cp:lastPrinted>
  <dcterms:created xsi:type="dcterms:W3CDTF">2018-03-01T06:57:00Z</dcterms:created>
  <dcterms:modified xsi:type="dcterms:W3CDTF">2018-03-06T02:30:00Z</dcterms:modified>
</cp:coreProperties>
</file>